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B9266E" w14:textId="46B83676" w:rsidR="008F2770" w:rsidRPr="007B519D" w:rsidRDefault="008F2770" w:rsidP="006E5A8E">
      <w:pPr>
        <w:spacing w:after="0" w:line="276" w:lineRule="auto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3GPP TSG RAN WG</w:t>
      </w:r>
      <w:r w:rsidR="001B4751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3</w:t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Meeting #</w:t>
      </w:r>
      <w:r w:rsidR="00327900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1</w:t>
      </w:r>
      <w:r w:rsidR="006E5A8E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2</w:t>
      </w:r>
      <w:r w:rsidR="0088508B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5</w:t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8334EA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8334EA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8334EA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8334EA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proofErr w:type="spellStart"/>
      <w:r w:rsidR="00AC7C39" w:rsidRPr="00AC7C39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R3</w:t>
      </w:r>
      <w:proofErr w:type="spellEnd"/>
      <w:r w:rsidR="00AC7C39" w:rsidRPr="00AC7C39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-244121</w:t>
      </w:r>
    </w:p>
    <w:p w14:paraId="14B9DD3B" w14:textId="5384EF4B" w:rsidR="00C05AC4" w:rsidRDefault="0088508B" w:rsidP="00E80FE7">
      <w:pPr>
        <w:spacing w:after="0" w:line="276" w:lineRule="auto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Maastricht</w:t>
      </w:r>
      <w:r w:rsidR="001B4751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 w:rsidR="0076213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NL</w:t>
      </w:r>
      <w:r w:rsidR="001B4751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 w:rsidR="0076213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August</w:t>
      </w:r>
      <w:r w:rsidR="001B4751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1</w:t>
      </w:r>
      <w:r w:rsidR="0076213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9</w:t>
      </w:r>
      <w:r w:rsidR="001B4751" w:rsidRPr="001B4751">
        <w:rPr>
          <w:rFonts w:asciiTheme="minorBidi" w:hAnsiTheme="minorBidi"/>
          <w:b/>
          <w:bCs/>
          <w:snapToGrid w:val="0"/>
          <w:sz w:val="24"/>
          <w:szCs w:val="24"/>
          <w:vertAlign w:val="superscript"/>
          <w:lang w:val="en-US"/>
        </w:rPr>
        <w:t>th</w:t>
      </w:r>
      <w:r w:rsidR="00327900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– </w:t>
      </w:r>
      <w:r w:rsidR="0076213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August</w:t>
      </w:r>
      <w:r w:rsidR="001B4751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</w:t>
      </w:r>
      <w:r w:rsidR="00EC5B44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23</w:t>
      </w:r>
      <w:r w:rsidR="00EC5B44">
        <w:rPr>
          <w:rFonts w:asciiTheme="minorBidi" w:hAnsiTheme="minorBidi"/>
          <w:b/>
          <w:bCs/>
          <w:snapToGrid w:val="0"/>
          <w:sz w:val="24"/>
          <w:szCs w:val="24"/>
          <w:vertAlign w:val="superscript"/>
          <w:lang w:val="en-US"/>
        </w:rPr>
        <w:t>rd</w:t>
      </w:r>
      <w:r w:rsidR="00327900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 w:rsidR="00E627D2" w:rsidRPr="00E627D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202</w:t>
      </w:r>
      <w:r w:rsidR="00A14B8C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4</w:t>
      </w:r>
    </w:p>
    <w:p w14:paraId="1A46D608" w14:textId="77777777" w:rsidR="00E627D2" w:rsidRPr="009D7AA5" w:rsidRDefault="00E627D2" w:rsidP="00E80FE7">
      <w:pPr>
        <w:spacing w:after="0" w:line="276" w:lineRule="auto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</w:p>
    <w:p w14:paraId="3968EB5D" w14:textId="09329BDA" w:rsidR="00C05AC4" w:rsidRPr="009D7AA5" w:rsidRDefault="00C05AC4" w:rsidP="00E80FE7">
      <w:pPr>
        <w:spacing w:after="0" w:line="276" w:lineRule="auto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Agenda item: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8A3C71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12.2</w:t>
      </w:r>
    </w:p>
    <w:p w14:paraId="091A1AD7" w14:textId="033C769B" w:rsidR="00C05AC4" w:rsidRPr="009D7AA5" w:rsidRDefault="00C05AC4" w:rsidP="00667B58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Title: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8A7EA7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Discussion on </w:t>
      </w:r>
      <w:r w:rsidR="00F3069A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Network Selection for </w:t>
      </w:r>
      <w:r w:rsidR="008A7EA7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WAB</w:t>
      </w:r>
    </w:p>
    <w:p w14:paraId="49846B98" w14:textId="03D99E37" w:rsidR="00C05AC4" w:rsidRPr="009D7AA5" w:rsidRDefault="00C05AC4" w:rsidP="00E80FE7">
      <w:pPr>
        <w:spacing w:after="0" w:line="276" w:lineRule="auto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Source: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  <w:t>Fraunhofer IIS</w:t>
      </w:r>
      <w:r w:rsidR="00B6066F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 w:rsidR="00B6066F"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Fraunhofer </w:t>
      </w:r>
      <w:r w:rsidR="00B6066F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HHI</w:t>
      </w:r>
    </w:p>
    <w:p w14:paraId="7820769D" w14:textId="1E2A26CD" w:rsidR="00C05AC4" w:rsidRDefault="00C05AC4" w:rsidP="00E80FE7">
      <w:pPr>
        <w:spacing w:after="0" w:line="276" w:lineRule="auto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Document for: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Discussion</w:t>
      </w:r>
    </w:p>
    <w:p w14:paraId="356D0D6E" w14:textId="77777777" w:rsidR="00C05AC4" w:rsidRPr="00B41BCC" w:rsidRDefault="00C05AC4" w:rsidP="00E80FE7">
      <w:pPr>
        <w:pStyle w:val="Heading1"/>
        <w:tabs>
          <w:tab w:val="clear" w:pos="432"/>
        </w:tabs>
        <w:spacing w:before="480" w:line="276" w:lineRule="auto"/>
        <w:ind w:left="431" w:hanging="431"/>
        <w:rPr>
          <w:snapToGrid w:val="0"/>
          <w:lang w:val="en-US"/>
        </w:rPr>
      </w:pPr>
      <w:r w:rsidRPr="007B14CC">
        <w:rPr>
          <w:lang w:val="en-US"/>
        </w:rPr>
        <w:t>Introduction</w:t>
      </w:r>
    </w:p>
    <w:p w14:paraId="5A33D493" w14:textId="7B0307D5" w:rsidR="00E136D8" w:rsidRPr="00324FD7" w:rsidRDefault="00AF1A46" w:rsidP="00324FD7">
      <w:pPr>
        <w:pStyle w:val="3GPPNormalText"/>
      </w:pPr>
      <w:r>
        <w:t xml:space="preserve">In the revised version of the SID on </w:t>
      </w:r>
      <w:r w:rsidR="1BF709EC">
        <w:t>“</w:t>
      </w:r>
      <w:r>
        <w:t>Study on additional topological enhancements for NR</w:t>
      </w:r>
      <w:r w:rsidR="0C88F390">
        <w:t>”</w:t>
      </w:r>
      <w:r>
        <w:t xml:space="preserve"> </w:t>
      </w:r>
      <w:r w:rsidR="00EC5B44">
        <w:t>[1]</w:t>
      </w:r>
      <w:r>
        <w:t>, the objectives for WAB are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F1A46" w14:paraId="636D4F53" w14:textId="77777777" w:rsidTr="00AF1A46">
        <w:tc>
          <w:tcPr>
            <w:tcW w:w="9962" w:type="dxa"/>
          </w:tcPr>
          <w:p w14:paraId="7389218E" w14:textId="77777777" w:rsidR="00AF1A46" w:rsidRDefault="00AF1A46" w:rsidP="00AF1A46">
            <w:pPr>
              <w:spacing w:after="0"/>
              <w:rPr>
                <w:bCs/>
              </w:rPr>
            </w:pPr>
            <w:r w:rsidRPr="00D4378F">
              <w:rPr>
                <w:bCs/>
              </w:rPr>
              <w:t xml:space="preserve">The objectives of the </w:t>
            </w:r>
            <w:r>
              <w:rPr>
                <w:bCs/>
              </w:rPr>
              <w:t>Wireless Access Backhaul (WAB) study</w:t>
            </w:r>
            <w:r w:rsidRPr="00D4378F">
              <w:rPr>
                <w:bCs/>
              </w:rPr>
              <w:t xml:space="preserve"> are as follows:</w:t>
            </w:r>
          </w:p>
          <w:p w14:paraId="1E9E5D3D" w14:textId="77777777" w:rsidR="00AF1A46" w:rsidRPr="006D3C6D" w:rsidRDefault="00AF1A46" w:rsidP="00AF1A46">
            <w:pPr>
              <w:pStyle w:val="B1"/>
            </w:pPr>
            <w:r>
              <w:t>-</w:t>
            </w:r>
            <w:r>
              <w:tab/>
            </w:r>
            <w:r w:rsidRPr="006D3C6D">
              <w:t xml:space="preserve">Study the support of WAB including </w:t>
            </w:r>
            <w:r>
              <w:t>[</w:t>
            </w:r>
            <w:r w:rsidRPr="006D3C6D">
              <w:t>RAN3, RAN</w:t>
            </w:r>
            <w:r>
              <w:t>2]</w:t>
            </w:r>
            <w:r w:rsidRPr="006D3C6D">
              <w:t>:</w:t>
            </w:r>
          </w:p>
          <w:p w14:paraId="3C6BA8BB" w14:textId="77777777" w:rsidR="00AF1A46" w:rsidRDefault="00AF1A46" w:rsidP="00AF1A46">
            <w:pPr>
              <w:pStyle w:val="B2"/>
            </w:pPr>
            <w:r>
              <w:t>-</w:t>
            </w:r>
            <w:r>
              <w:tab/>
            </w:r>
            <w:r w:rsidRPr="00DC7407">
              <w:t>Study the architecture</w:t>
            </w:r>
            <w:r>
              <w:t xml:space="preserve"> and</w:t>
            </w:r>
            <w:r w:rsidRPr="00DC7407">
              <w:t xml:space="preserve"> protocol stack</w:t>
            </w:r>
            <w:r>
              <w:t xml:space="preserve"> of supporting a </w:t>
            </w:r>
            <w:proofErr w:type="spellStart"/>
            <w:r>
              <w:t>gNB</w:t>
            </w:r>
            <w:proofErr w:type="spellEnd"/>
            <w:r>
              <w:t xml:space="preserve"> with MT function providing PDU session backhaul.</w:t>
            </w:r>
          </w:p>
          <w:p w14:paraId="0934D0EC" w14:textId="77777777" w:rsidR="00AF1A46" w:rsidRPr="006D3C6D" w:rsidRDefault="00AF1A46" w:rsidP="00AF1A46">
            <w:pPr>
              <w:pStyle w:val="B2"/>
            </w:pPr>
            <w:r>
              <w:t>-</w:t>
            </w:r>
            <w:r>
              <w:tab/>
            </w:r>
            <w:r w:rsidRPr="006D3C6D">
              <w:t xml:space="preserve">Study impact of </w:t>
            </w:r>
            <w:r>
              <w:t>WAB</w:t>
            </w:r>
            <w:r w:rsidRPr="006D3C6D">
              <w:t xml:space="preserve"> mobility within a</w:t>
            </w:r>
            <w:r>
              <w:t>n existing</w:t>
            </w:r>
            <w:r w:rsidRPr="006D3C6D">
              <w:t xml:space="preserve"> RAN</w:t>
            </w:r>
            <w:r>
              <w:t xml:space="preserve"> (e.g., </w:t>
            </w:r>
            <w:r w:rsidRPr="006D3C6D">
              <w:t>inter-</w:t>
            </w:r>
            <w:proofErr w:type="spellStart"/>
            <w:r w:rsidRPr="006D3C6D">
              <w:t>gNB</w:t>
            </w:r>
            <w:proofErr w:type="spellEnd"/>
            <w:r w:rsidRPr="006D3C6D">
              <w:t xml:space="preserve"> neighbo</w:t>
            </w:r>
            <w:r>
              <w:t>u</w:t>
            </w:r>
            <w:r w:rsidRPr="006D3C6D">
              <w:t>r relations</w:t>
            </w:r>
            <w:r>
              <w:t>)</w:t>
            </w:r>
            <w:r w:rsidRPr="006D3C6D">
              <w:t>.</w:t>
            </w:r>
          </w:p>
          <w:p w14:paraId="4A3FB00C" w14:textId="77777777" w:rsidR="00AF1A46" w:rsidRPr="006D3C6D" w:rsidRDefault="00AF1A46" w:rsidP="00AF1A46">
            <w:pPr>
              <w:pStyle w:val="B2"/>
            </w:pPr>
            <w:r>
              <w:t>-</w:t>
            </w:r>
            <w:r>
              <w:tab/>
            </w:r>
            <w:r w:rsidRPr="006D3C6D">
              <w:t>Identify necessary inter-</w:t>
            </w:r>
            <w:proofErr w:type="spellStart"/>
            <w:r w:rsidRPr="006D3C6D">
              <w:t>gNB</w:t>
            </w:r>
            <w:proofErr w:type="spellEnd"/>
            <w:r w:rsidRPr="006D3C6D">
              <w:t xml:space="preserve">- and </w:t>
            </w:r>
            <w:proofErr w:type="spellStart"/>
            <w:r w:rsidRPr="006D3C6D">
              <w:t>gNB</w:t>
            </w:r>
            <w:proofErr w:type="spellEnd"/>
            <w:r w:rsidRPr="006D3C6D">
              <w:t>-to-CN signal</w:t>
            </w:r>
            <w:r>
              <w:t>l</w:t>
            </w:r>
            <w:r w:rsidRPr="006D3C6D">
              <w:t xml:space="preserve">ing to address </w:t>
            </w:r>
            <w:r>
              <w:t>the support of WAB</w:t>
            </w:r>
            <w:r w:rsidRPr="006D3C6D">
              <w:t>.</w:t>
            </w:r>
          </w:p>
          <w:p w14:paraId="08518CB0" w14:textId="77777777" w:rsidR="00AF1A46" w:rsidRDefault="00AF1A46" w:rsidP="00AF1A46">
            <w:pPr>
              <w:pStyle w:val="B2"/>
            </w:pPr>
            <w:r>
              <w:t>-</w:t>
            </w:r>
            <w:r>
              <w:tab/>
            </w:r>
            <w:r w:rsidRPr="006D3C6D">
              <w:t>Study signal</w:t>
            </w:r>
            <w:r>
              <w:t>l</w:t>
            </w:r>
            <w:r w:rsidRPr="006D3C6D">
              <w:t xml:space="preserve">ing enhancements </w:t>
            </w:r>
            <w:r>
              <w:t>on</w:t>
            </w:r>
            <w:r w:rsidRPr="006D3C6D">
              <w:t xml:space="preserve"> resource multiplexing </w:t>
            </w:r>
            <w:r>
              <w:t>for</w:t>
            </w:r>
            <w:r w:rsidRPr="006D3C6D">
              <w:t xml:space="preserve"> WAB.</w:t>
            </w:r>
          </w:p>
          <w:p w14:paraId="3B8EE4A0" w14:textId="77777777" w:rsidR="00AF1A46" w:rsidRDefault="00AF1A46" w:rsidP="00AF1A46">
            <w:pPr>
              <w:pStyle w:val="NO"/>
            </w:pPr>
            <w:r w:rsidRPr="006D3C6D">
              <w:t>N</w:t>
            </w:r>
            <w:r>
              <w:t>OTE 1</w:t>
            </w:r>
            <w:r w:rsidRPr="006D3C6D">
              <w:t xml:space="preserve">: </w:t>
            </w:r>
            <w:r>
              <w:t>No impact on the UE</w:t>
            </w:r>
            <w:r w:rsidRPr="006D3C6D">
              <w:t>.</w:t>
            </w:r>
          </w:p>
          <w:p w14:paraId="153D001B" w14:textId="77777777" w:rsidR="00AF1A46" w:rsidRDefault="00AF1A46" w:rsidP="00AF1A46">
            <w:pPr>
              <w:pStyle w:val="NO"/>
            </w:pPr>
            <w:r>
              <w:t xml:space="preserve">NOTE 2: </w:t>
            </w:r>
            <w:bookmarkStart w:id="0" w:name="_Hlk153245550"/>
            <w:r>
              <w:t>Coordination with other WGs (e.g. SA2) when needed</w:t>
            </w:r>
            <w:bookmarkEnd w:id="0"/>
            <w:r>
              <w:t>.</w:t>
            </w:r>
          </w:p>
          <w:p w14:paraId="008758FB" w14:textId="46D4FAEB" w:rsidR="00027FC0" w:rsidRPr="00027FC0" w:rsidRDefault="00027FC0" w:rsidP="00027FC0">
            <w:pPr>
              <w:spacing w:after="0"/>
              <w:rPr>
                <w:bCs/>
              </w:rPr>
            </w:pPr>
            <w:r>
              <w:rPr>
                <w:bCs/>
              </w:rPr>
              <w:t>The WAB study d</w:t>
            </w:r>
            <w:r w:rsidRPr="00AF44CA">
              <w:rPr>
                <w:bCs/>
              </w:rPr>
              <w:t>oes not preclude any backhaul scenario (e.g. NTN or TN)</w:t>
            </w:r>
            <w:r>
              <w:rPr>
                <w:bCs/>
              </w:rPr>
              <w:t>.</w:t>
            </w:r>
          </w:p>
        </w:tc>
      </w:tr>
    </w:tbl>
    <w:p w14:paraId="75A3DA11" w14:textId="24CD8C73" w:rsidR="00AF1A46" w:rsidRDefault="00AF1A46" w:rsidP="00E80FE7">
      <w:pPr>
        <w:pStyle w:val="3GPPNormalText"/>
        <w:spacing w:line="276" w:lineRule="auto"/>
      </w:pPr>
    </w:p>
    <w:p w14:paraId="01B91C92" w14:textId="60E08390" w:rsidR="00EF6AE5" w:rsidRPr="00324FD7" w:rsidRDefault="00381C5E" w:rsidP="00324FD7">
      <w:pPr>
        <w:pStyle w:val="3GPPNormalText"/>
      </w:pPr>
      <w:r w:rsidRPr="00324FD7">
        <w:t>T</w:t>
      </w:r>
      <w:r w:rsidR="00EF6AE5" w:rsidRPr="00324FD7">
        <w:t xml:space="preserve">he justification for this SI </w:t>
      </w:r>
      <w:r w:rsidRPr="00324FD7">
        <w:t xml:space="preserve">references </w:t>
      </w:r>
      <w:r w:rsidR="00EF6AE5" w:rsidRPr="00324FD7">
        <w:t>another study about vehicular mounted relays</w:t>
      </w:r>
      <w:r w:rsidRPr="00324FD7">
        <w:t xml:space="preserve">; see </w:t>
      </w:r>
      <w:r w:rsidR="00EF6AE5" w:rsidRPr="00324FD7">
        <w:t xml:space="preserve">marked </w:t>
      </w:r>
      <w:r w:rsidRPr="00324FD7">
        <w:t xml:space="preserve">text </w:t>
      </w:r>
      <w:r w:rsidR="00EF6AE5" w:rsidRPr="00324FD7">
        <w:t>in yellow: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F6AE5" w14:paraId="513FAEEB" w14:textId="77777777" w:rsidTr="00EF6AE5">
        <w:tc>
          <w:tcPr>
            <w:tcW w:w="9962" w:type="dxa"/>
          </w:tcPr>
          <w:p w14:paraId="132658BF" w14:textId="77777777" w:rsidR="00EF6AE5" w:rsidRDefault="00EF6AE5" w:rsidP="00EF6AE5">
            <w:r>
              <w:t>Wireless Access Backhaul (WAB):</w:t>
            </w:r>
          </w:p>
          <w:p w14:paraId="41275607" w14:textId="77777777" w:rsidR="00EF6AE5" w:rsidRDefault="00EF6AE5" w:rsidP="00EF6AE5">
            <w:r w:rsidRPr="004E28BB">
              <w:t>The legacy building blocks for 5G RAN topologies should be enhanced to provide a broader range of use cases, such as</w:t>
            </w:r>
            <w:r>
              <w:t>:</w:t>
            </w:r>
          </w:p>
          <w:p w14:paraId="1D1C1EB1" w14:textId="77777777" w:rsidR="00EF6AE5" w:rsidRPr="00C74CE0" w:rsidRDefault="00EF6AE5" w:rsidP="00EF6AE5">
            <w:pPr>
              <w:pStyle w:val="B1"/>
            </w:pPr>
            <w:r>
              <w:t>-</w:t>
            </w:r>
            <w:r>
              <w:tab/>
            </w:r>
            <w:r w:rsidRPr="00C74CE0">
              <w:t>5G access for UEs onboard aircrafts, cruise ships, helicopters</w:t>
            </w:r>
            <w:r>
              <w:t>,</w:t>
            </w:r>
            <w:r w:rsidRPr="00C74CE0">
              <w:t xml:space="preserve"> and vehicles in remote areas with limited sky visibility</w:t>
            </w:r>
            <w:r>
              <w:t xml:space="preserve"> </w:t>
            </w:r>
            <w:bookmarkStart w:id="1" w:name="_Hlk153367201"/>
            <w:r>
              <w:t xml:space="preserve">via an onboard </w:t>
            </w:r>
            <w:proofErr w:type="spellStart"/>
            <w:r>
              <w:t>gNB</w:t>
            </w:r>
            <w:bookmarkEnd w:id="1"/>
            <w:proofErr w:type="spellEnd"/>
            <w:r>
              <w:t>.</w:t>
            </w:r>
          </w:p>
          <w:p w14:paraId="5AD21F1A" w14:textId="77777777" w:rsidR="00EF6AE5" w:rsidRPr="00C74CE0" w:rsidRDefault="00EF6AE5" w:rsidP="00EF6AE5">
            <w:pPr>
              <w:pStyle w:val="B1"/>
            </w:pPr>
            <w:r>
              <w:t>-</w:t>
            </w:r>
            <w:r>
              <w:tab/>
            </w:r>
            <w:r w:rsidRPr="00C74CE0">
              <w:t xml:space="preserve">Backhauling </w:t>
            </w:r>
            <w:r>
              <w:t xml:space="preserve">of NG and </w:t>
            </w:r>
            <w:proofErr w:type="spellStart"/>
            <w:r>
              <w:t>Xn</w:t>
            </w:r>
            <w:proofErr w:type="spellEnd"/>
            <w:r>
              <w:t xml:space="preserve"> </w:t>
            </w:r>
            <w:r w:rsidRPr="00C74CE0">
              <w:t xml:space="preserve">via </w:t>
            </w:r>
            <w:r>
              <w:t xml:space="preserve">TN and </w:t>
            </w:r>
            <w:r w:rsidRPr="00C74CE0">
              <w:t xml:space="preserve">NTN, </w:t>
            </w:r>
            <w:r>
              <w:t>including support of</w:t>
            </w:r>
            <w:r w:rsidRPr="00C74CE0">
              <w:t xml:space="preserve"> NTN</w:t>
            </w:r>
            <w:r>
              <w:t xml:space="preserve"> &lt;-&gt; </w:t>
            </w:r>
            <w:r w:rsidRPr="00C74CE0">
              <w:t>TN handover for backhaul.</w:t>
            </w:r>
          </w:p>
          <w:p w14:paraId="4A000821" w14:textId="77777777" w:rsidR="00EF6AE5" w:rsidRPr="00C74CE0" w:rsidRDefault="00EF6AE5" w:rsidP="00EF6AE5">
            <w:pPr>
              <w:pStyle w:val="B1"/>
            </w:pPr>
            <w:r>
              <w:t>-</w:t>
            </w:r>
            <w:r>
              <w:tab/>
            </w:r>
            <w:r w:rsidRPr="00C74CE0">
              <w:t>Support for onboard/on-site MEC</w:t>
            </w:r>
            <w:r>
              <w:t xml:space="preserve"> and</w:t>
            </w:r>
            <w:r w:rsidRPr="00C74CE0">
              <w:t xml:space="preserve"> local services.</w:t>
            </w:r>
          </w:p>
          <w:p w14:paraId="7E44B21A" w14:textId="77777777" w:rsidR="00EF6AE5" w:rsidRPr="00C74CE0" w:rsidRDefault="00EF6AE5" w:rsidP="00EF6AE5">
            <w:pPr>
              <w:pStyle w:val="B1"/>
            </w:pPr>
            <w:r>
              <w:t>-</w:t>
            </w:r>
            <w:r>
              <w:tab/>
            </w:r>
            <w:r w:rsidRPr="00C74CE0">
              <w:t xml:space="preserve">Support for backhauling without RAN-sharing or roaming agreements between access PLMN(s) and backhaul PLMN(s). </w:t>
            </w:r>
          </w:p>
          <w:p w14:paraId="2C7180AA" w14:textId="77777777" w:rsidR="00EF6AE5" w:rsidRPr="00C74CE0" w:rsidRDefault="00EF6AE5" w:rsidP="00EF6AE5">
            <w:pPr>
              <w:pStyle w:val="B1"/>
            </w:pPr>
            <w:r>
              <w:lastRenderedPageBreak/>
              <w:t>-</w:t>
            </w:r>
            <w:r>
              <w:tab/>
            </w:r>
            <w:r w:rsidRPr="00C74CE0">
              <w:t xml:space="preserve">Backhauling for local </w:t>
            </w:r>
            <w:proofErr w:type="spellStart"/>
            <w:r w:rsidRPr="00C74CE0">
              <w:t>gNB</w:t>
            </w:r>
            <w:proofErr w:type="spellEnd"/>
            <w:r w:rsidRPr="00C74CE0">
              <w:t xml:space="preserve"> deployed in public safety or disaster recovery scenarios.</w:t>
            </w:r>
          </w:p>
          <w:p w14:paraId="205E0056" w14:textId="17FE4E12" w:rsidR="00EF6AE5" w:rsidRPr="00EF6AE5" w:rsidRDefault="00EF6AE5" w:rsidP="00EF6AE5">
            <w:r>
              <w:t xml:space="preserve">It is assumed that </w:t>
            </w:r>
            <w:r w:rsidRPr="008A3C71">
              <w:rPr>
                <w:highlight w:val="yellow"/>
              </w:rPr>
              <w:t xml:space="preserve">Wireless Access Backhaul (WAB) is aligned with VMR use </w:t>
            </w:r>
            <w:r w:rsidRPr="00EF6AE5">
              <w:rPr>
                <w:highlight w:val="yellow"/>
              </w:rPr>
              <w:t>cases and with the SA2-endorsed SID on architectural enhancements for Rel-19 VMR</w:t>
            </w:r>
            <w:r>
              <w:t>. It is expected that s</w:t>
            </w:r>
            <w:r w:rsidRPr="00C74CE0">
              <w:t>ingle-hop backhauling is sufficient</w:t>
            </w:r>
            <w:r>
              <w:t xml:space="preserve"> for Wireless Access Backhaul (WAB) and that there is no </w:t>
            </w:r>
            <w:r w:rsidRPr="00C74CE0">
              <w:t xml:space="preserve">impact to UEs at this </w:t>
            </w:r>
            <w:r w:rsidRPr="003C5EEC">
              <w:t>late sta</w:t>
            </w:r>
            <w:r>
              <w:t>ge</w:t>
            </w:r>
            <w:r w:rsidRPr="003C5EEC">
              <w:t xml:space="preserve"> of 5G</w:t>
            </w:r>
            <w:r>
              <w:t xml:space="preserve"> deployment</w:t>
            </w:r>
            <w:r w:rsidRPr="00C74CE0">
              <w:t>.</w:t>
            </w:r>
          </w:p>
        </w:tc>
      </w:tr>
    </w:tbl>
    <w:p w14:paraId="2D54E7CD" w14:textId="77777777" w:rsidR="00EF6AE5" w:rsidRDefault="00EF6AE5" w:rsidP="00E80FE7">
      <w:pPr>
        <w:pStyle w:val="3GPPNormalText"/>
        <w:spacing w:line="276" w:lineRule="auto"/>
      </w:pPr>
    </w:p>
    <w:p w14:paraId="7EA49A4B" w14:textId="3E507EF9" w:rsidR="00027FC0" w:rsidRPr="00324FD7" w:rsidRDefault="00345A97" w:rsidP="00324FD7">
      <w:pPr>
        <w:pStyle w:val="3GPPNormalText"/>
      </w:pPr>
      <w:r>
        <w:t xml:space="preserve">The SID on Architecture Enhancements for Vehicle Mounted Relays (VMR) </w:t>
      </w:r>
      <w:r w:rsidR="00EF6AE5">
        <w:t>[2]</w:t>
      </w:r>
      <w:r>
        <w:t xml:space="preserve"> </w:t>
      </w:r>
      <w:r w:rsidR="00027FC0">
        <w:t xml:space="preserve">mentions “architecture options to achieve the functionality of vehicle-mounted relays” [2] other than with IAB to allow local traffic, thus a termination </w:t>
      </w:r>
      <w:r w:rsidR="449E5CF8">
        <w:t>o</w:t>
      </w:r>
      <w:r w:rsidR="00027FC0">
        <w:t>f traffic within the VMR</w:t>
      </w:r>
      <w:r w:rsidR="002030F2">
        <w:t xml:space="preserve"> or WAB </w:t>
      </w:r>
      <w:r w:rsidR="00CD45DA">
        <w:t>node</w:t>
      </w:r>
      <w:r w:rsidR="00027FC0">
        <w:t>.</w:t>
      </w:r>
    </w:p>
    <w:p w14:paraId="3AD4001B" w14:textId="3123F564" w:rsidR="00027FC0" w:rsidRPr="00324FD7" w:rsidRDefault="00027FC0" w:rsidP="00324FD7">
      <w:pPr>
        <w:pStyle w:val="3GPPNormalText"/>
      </w:pPr>
      <w:r>
        <w:t>A local termination of traffic w</w:t>
      </w:r>
      <w:r w:rsidR="05F977C7">
        <w:t xml:space="preserve">ould </w:t>
      </w:r>
      <w:r>
        <w:t xml:space="preserve">allow </w:t>
      </w:r>
      <w:r w:rsidR="00292C89">
        <w:t xml:space="preserve">the </w:t>
      </w:r>
      <w:r w:rsidR="002030F2">
        <w:t>VMR</w:t>
      </w:r>
      <w:r w:rsidR="00292C89">
        <w:t xml:space="preserve"> to </w:t>
      </w:r>
      <w:r>
        <w:t xml:space="preserve">seamlessly alter routing </w:t>
      </w:r>
      <w:r w:rsidR="00292C89">
        <w:t xml:space="preserve">for higher-layer applications </w:t>
      </w:r>
      <w:r w:rsidR="00FF1721">
        <w:t xml:space="preserve">between </w:t>
      </w:r>
      <w:proofErr w:type="spellStart"/>
      <w:r w:rsidR="00BB7E3D">
        <w:t>Uu</w:t>
      </w:r>
      <w:proofErr w:type="spellEnd"/>
      <w:r w:rsidR="00BB7E3D">
        <w:t xml:space="preserve"> and relay paths</w:t>
      </w:r>
      <w:r>
        <w:t xml:space="preserve">. Service continuity in this case is achieved by </w:t>
      </w:r>
      <w:r w:rsidR="44016B73">
        <w:t xml:space="preserve">both </w:t>
      </w:r>
      <w:r>
        <w:t xml:space="preserve">direct and indirect paths and </w:t>
      </w:r>
      <w:r w:rsidR="00BB7E3D">
        <w:t xml:space="preserve">(L3) </w:t>
      </w:r>
      <w:r>
        <w:t xml:space="preserve">routing within the </w:t>
      </w:r>
      <w:r w:rsidR="001A4F89">
        <w:t>VMR</w:t>
      </w:r>
      <w:r>
        <w:t>.</w:t>
      </w:r>
      <w:r w:rsidR="00BB7E3D">
        <w:t xml:space="preserve"> Local termination also enabled the use of mobile edge computing </w:t>
      </w:r>
      <w:r w:rsidR="001A4F89">
        <w:t xml:space="preserve">in the </w:t>
      </w:r>
      <w:r w:rsidR="002030F2">
        <w:t>VMR</w:t>
      </w:r>
      <w:r w:rsidR="001A4F89">
        <w:t xml:space="preserve"> or </w:t>
      </w:r>
      <w:r w:rsidR="002030F2">
        <w:t xml:space="preserve">WAB </w:t>
      </w:r>
      <w:r w:rsidR="00CD45DA">
        <w:t>node</w:t>
      </w:r>
      <w:r w:rsidR="002030F2">
        <w:t>.</w:t>
      </w:r>
    </w:p>
    <w:p w14:paraId="7205C8F7" w14:textId="66476BDF" w:rsidR="00027FC0" w:rsidRPr="00324FD7" w:rsidRDefault="00027FC0" w:rsidP="00324FD7">
      <w:pPr>
        <w:pStyle w:val="3GPPNormalText"/>
      </w:pPr>
      <w:r w:rsidRPr="00324FD7">
        <w:t>This document discusses the handling of coverage scenarios for the indirect path.</w:t>
      </w:r>
    </w:p>
    <w:p w14:paraId="1652876F" w14:textId="5E8D34C4" w:rsidR="00212C07" w:rsidRDefault="00882E8F" w:rsidP="00212C07">
      <w:pPr>
        <w:pStyle w:val="Heading1"/>
        <w:tabs>
          <w:tab w:val="clear" w:pos="432"/>
        </w:tabs>
        <w:spacing w:before="480" w:line="276" w:lineRule="auto"/>
        <w:ind w:left="431" w:hanging="431"/>
      </w:pPr>
      <w:r>
        <w:t>Network Selection for WAB</w:t>
      </w:r>
    </w:p>
    <w:p w14:paraId="4C4B01F9" w14:textId="4B89DC7D" w:rsidR="00027FC0" w:rsidRPr="00324FD7" w:rsidRDefault="00027FC0" w:rsidP="00324FD7">
      <w:pPr>
        <w:pStyle w:val="3GPPNormalText"/>
      </w:pPr>
      <w:r>
        <w:t xml:space="preserve">Given the justification of the SID [1] we consider a WAB </w:t>
      </w:r>
      <w:r w:rsidR="00CD45DA">
        <w:t xml:space="preserve">node </w:t>
      </w:r>
      <w:r>
        <w:t xml:space="preserve">to be </w:t>
      </w:r>
      <w:r w:rsidR="00CD45DA">
        <w:t>mobile</w:t>
      </w:r>
      <w:r>
        <w:t xml:space="preserve">, e.g. a VMR or </w:t>
      </w:r>
      <w:r w:rsidR="07EACE49">
        <w:t xml:space="preserve">an </w:t>
      </w:r>
      <w:r>
        <w:t xml:space="preserve">airborne relay. While the backhaul scenario could be NTN or TN and does not necessarily </w:t>
      </w:r>
      <w:r w:rsidR="5C023708">
        <w:t xml:space="preserve">need to </w:t>
      </w:r>
      <w:r>
        <w:t xml:space="preserve">be operated by the same MNO, handover scenarios and service continuity need to be </w:t>
      </w:r>
      <w:r w:rsidR="09C9905E">
        <w:t xml:space="preserve">further </w:t>
      </w:r>
      <w:r>
        <w:t>considered.</w:t>
      </w:r>
    </w:p>
    <w:p w14:paraId="6D2B68F1" w14:textId="469345D7" w:rsidR="00027FC0" w:rsidRPr="00212C07" w:rsidRDefault="00027FC0" w:rsidP="00027FC0">
      <w:pPr>
        <w:pStyle w:val="TDocProposal"/>
        <w:rPr>
          <w:lang w:val="en-US"/>
        </w:rPr>
      </w:pPr>
      <w:bookmarkStart w:id="2" w:name="_Toc173935883"/>
      <w:r>
        <w:rPr>
          <w:lang w:val="en-US"/>
        </w:rPr>
        <w:t xml:space="preserve">RAN3 to confirm that a WAB </w:t>
      </w:r>
      <w:r w:rsidR="00CD45DA">
        <w:rPr>
          <w:lang w:val="en-US"/>
        </w:rPr>
        <w:t xml:space="preserve">node </w:t>
      </w:r>
      <w:proofErr w:type="gramStart"/>
      <w:r>
        <w:rPr>
          <w:lang w:val="en-US"/>
        </w:rPr>
        <w:t>is considered to be</w:t>
      </w:r>
      <w:proofErr w:type="gramEnd"/>
      <w:r>
        <w:rPr>
          <w:lang w:val="en-US"/>
        </w:rPr>
        <w:t xml:space="preserve"> mobile (potentially moving).</w:t>
      </w:r>
      <w:bookmarkEnd w:id="2"/>
    </w:p>
    <w:p w14:paraId="339DD6F1" w14:textId="64B58DA6" w:rsidR="00986EAC" w:rsidRDefault="00986EAC" w:rsidP="00324FD7">
      <w:pPr>
        <w:pStyle w:val="3GPPNormalText"/>
      </w:pPr>
      <w:r>
        <w:t>Nevertheless, there is no technical reason that a WAB node can</w:t>
      </w:r>
      <w:r w:rsidR="006C4532">
        <w:t>not</w:t>
      </w:r>
      <w:r>
        <w:t xml:space="preserve"> be stationary.</w:t>
      </w:r>
    </w:p>
    <w:p w14:paraId="56AD40A6" w14:textId="54023CB9" w:rsidR="00324FD7" w:rsidRPr="00324FD7" w:rsidRDefault="00027FC0" w:rsidP="00324FD7">
      <w:pPr>
        <w:pStyle w:val="3GPPNormalText"/>
      </w:pPr>
      <w:r>
        <w:t xml:space="preserve">A </w:t>
      </w:r>
      <w:r w:rsidR="006E1D96">
        <w:t>WAB</w:t>
      </w:r>
      <w:r>
        <w:t xml:space="preserve"> </w:t>
      </w:r>
      <w:r w:rsidR="00CD45DA">
        <w:t xml:space="preserve">node </w:t>
      </w:r>
      <w:r>
        <w:t>that is connected via a roaming (foreign) network does not automatically return to its own home network</w:t>
      </w:r>
      <w:r w:rsidR="295BD222">
        <w:t xml:space="preserve"> when it becomes available again</w:t>
      </w:r>
      <w:r>
        <w:t xml:space="preserve">, </w:t>
      </w:r>
      <w:r w:rsidR="7875A4FD">
        <w:t>since</w:t>
      </w:r>
      <w:r>
        <w:t xml:space="preserve"> the </w:t>
      </w:r>
      <w:r w:rsidR="00610672">
        <w:t xml:space="preserve">roaming </w:t>
      </w:r>
      <w:r>
        <w:t xml:space="preserve">network does not provide </w:t>
      </w:r>
      <w:r w:rsidR="1D9D9BF6">
        <w:t xml:space="preserve">the </w:t>
      </w:r>
      <w:r w:rsidR="638CE01A">
        <w:t xml:space="preserve">required measurement </w:t>
      </w:r>
      <w:r>
        <w:t xml:space="preserve">information </w:t>
      </w:r>
      <w:r w:rsidR="00275FEA">
        <w:t>for</w:t>
      </w:r>
      <w:r w:rsidR="697DB72B">
        <w:t xml:space="preserve"> the home network</w:t>
      </w:r>
      <w:r w:rsidR="00B71A2F">
        <w:t xml:space="preserve"> to trigger </w:t>
      </w:r>
      <w:r w:rsidR="00610672">
        <w:t xml:space="preserve">a </w:t>
      </w:r>
      <w:r w:rsidR="006E1D96">
        <w:t>re-connect</w:t>
      </w:r>
      <w:r w:rsidR="00610672">
        <w:t>ion</w:t>
      </w:r>
      <w:r>
        <w:t xml:space="preserve">. A WAB </w:t>
      </w:r>
      <w:r w:rsidR="00610672">
        <w:t xml:space="preserve">node </w:t>
      </w:r>
      <w:r>
        <w:t xml:space="preserve">will therefore stay in the </w:t>
      </w:r>
      <w:r w:rsidR="00324FD7">
        <w:t>roaming</w:t>
      </w:r>
      <w:r>
        <w:t xml:space="preserve"> network until RLF is detected and a new cell search is triggered.</w:t>
      </w:r>
      <w:r w:rsidR="00324FD7">
        <w:t xml:space="preserve"> A handover between two different PLMNs is currently not feasible due to the lack of inter-PLMN measurements.</w:t>
      </w:r>
    </w:p>
    <w:p w14:paraId="44DEA138" w14:textId="5EE49E71" w:rsidR="00324FD7" w:rsidRPr="00027FC0" w:rsidRDefault="00610672" w:rsidP="00324FD7">
      <w:pPr>
        <w:pStyle w:val="TDocObservation"/>
        <w:rPr>
          <w:lang w:val="en-US"/>
        </w:rPr>
      </w:pPr>
      <w:bookmarkStart w:id="3" w:name="_Toc173935880"/>
      <w:r>
        <w:rPr>
          <w:lang w:val="en-US"/>
        </w:rPr>
        <w:t xml:space="preserve">Inter-PLMN measurements </w:t>
      </w:r>
      <w:r w:rsidR="00324FD7" w:rsidRPr="7514C37C">
        <w:rPr>
          <w:lang w:val="en-US"/>
        </w:rPr>
        <w:t xml:space="preserve">for handover between different PLMNs is currently not </w:t>
      </w:r>
      <w:r>
        <w:rPr>
          <w:lang w:val="en-US"/>
        </w:rPr>
        <w:t>supported</w:t>
      </w:r>
      <w:r w:rsidR="00324FD7" w:rsidRPr="7514C37C">
        <w:rPr>
          <w:lang w:val="en-US"/>
        </w:rPr>
        <w:t>.</w:t>
      </w:r>
      <w:bookmarkEnd w:id="3"/>
    </w:p>
    <w:p w14:paraId="2CA70B32" w14:textId="08FCAEC9" w:rsidR="00027FC0" w:rsidRDefault="00027FC0" w:rsidP="00324FD7">
      <w:pPr>
        <w:pStyle w:val="3GPPNormalText"/>
      </w:pPr>
      <w:r>
        <w:t xml:space="preserve">This is a </w:t>
      </w:r>
      <w:r w:rsidR="00CD5F1A">
        <w:t>typical</w:t>
      </w:r>
      <w:r>
        <w:t xml:space="preserve"> case in cell edge scenarios near country borders, especially in Europe</w:t>
      </w:r>
      <w:r w:rsidR="00610672">
        <w:t>,</w:t>
      </w:r>
      <w:r>
        <w:t xml:space="preserve"> where different operators are providing overlapping services.</w:t>
      </w:r>
    </w:p>
    <w:p w14:paraId="0E67EF10" w14:textId="1BF01F64" w:rsidR="00027FC0" w:rsidRPr="00EC4D56" w:rsidRDefault="00027FC0" w:rsidP="7514C37C">
      <w:pPr>
        <w:pStyle w:val="3GPPNormalText"/>
      </w:pPr>
      <w:r>
        <w:t xml:space="preserve">The same scenario </w:t>
      </w:r>
      <w:r w:rsidR="00324FD7">
        <w:t>can</w:t>
      </w:r>
      <w:r>
        <w:t xml:space="preserve"> be true for WAB</w:t>
      </w:r>
      <w:r w:rsidR="00324FD7">
        <w:t xml:space="preserve"> </w:t>
      </w:r>
      <w:r w:rsidR="00CD45DA">
        <w:t xml:space="preserve">nodes </w:t>
      </w:r>
      <w:r>
        <w:t xml:space="preserve">that are connected to an NTN network of </w:t>
      </w:r>
      <w:r w:rsidR="00324FD7">
        <w:t xml:space="preserve">one </w:t>
      </w:r>
      <w:r>
        <w:t>operator while moving back to an in-coverage area with TN coverage, either E-UTRA or NR</w:t>
      </w:r>
      <w:r w:rsidR="00324FD7">
        <w:t>, of another operator</w:t>
      </w:r>
      <w:r>
        <w:t xml:space="preserve">. The </w:t>
      </w:r>
      <w:r w:rsidR="00324FD7">
        <w:t xml:space="preserve">WAB </w:t>
      </w:r>
      <w:r w:rsidR="00CD45DA">
        <w:t xml:space="preserve">node </w:t>
      </w:r>
      <w:r>
        <w:t>– having a valid and active connection to a roaming partner network – will keep this connection until it detects an RLF.</w:t>
      </w:r>
    </w:p>
    <w:p w14:paraId="1E94D781" w14:textId="3AEBCD8A" w:rsidR="00324FD7" w:rsidRDefault="00324FD7" w:rsidP="00324FD7">
      <w:pPr>
        <w:pStyle w:val="TDocObservation"/>
        <w:rPr>
          <w:lang w:val="en-US"/>
        </w:rPr>
      </w:pPr>
      <w:bookmarkStart w:id="4" w:name="_Toc173935881"/>
      <w:r w:rsidRPr="7514C37C">
        <w:rPr>
          <w:lang w:val="en-US"/>
        </w:rPr>
        <w:t xml:space="preserve">A WAB </w:t>
      </w:r>
      <w:r w:rsidR="00CD45DA">
        <w:rPr>
          <w:lang w:val="en-US"/>
        </w:rPr>
        <w:t xml:space="preserve">node </w:t>
      </w:r>
      <w:r w:rsidRPr="7514C37C">
        <w:rPr>
          <w:lang w:val="en-US"/>
        </w:rPr>
        <w:t>that is connected to an NTN roaming network will stay in the roaming network even if a better alternative is available, e.g. a terrestrial network.</w:t>
      </w:r>
      <w:bookmarkEnd w:id="4"/>
    </w:p>
    <w:p w14:paraId="5ECC3101" w14:textId="387F3614" w:rsidR="00324FD7" w:rsidRPr="00324FD7" w:rsidRDefault="00324FD7" w:rsidP="00324FD7">
      <w:pPr>
        <w:pStyle w:val="3GPPNormalText"/>
      </w:pPr>
      <w:r>
        <w:t xml:space="preserve">Given the handover procedures from TS 38.331 </w:t>
      </w:r>
      <w:r w:rsidR="001228B8">
        <w:t>[4]</w:t>
      </w:r>
      <w:r w:rsidR="00CD45DA">
        <w:t>,</w:t>
      </w:r>
      <w:r w:rsidR="001228B8">
        <w:t xml:space="preserve"> </w:t>
      </w:r>
      <w:r>
        <w:t xml:space="preserve">the handover between NR and another RAT requires at least a </w:t>
      </w:r>
      <w:proofErr w:type="spellStart"/>
      <w:r w:rsidRPr="51FB7FF6">
        <w:rPr>
          <w:i/>
          <w:iCs/>
        </w:rPr>
        <w:t>MeasurementReport</w:t>
      </w:r>
      <w:proofErr w:type="spellEnd"/>
      <w:r>
        <w:t xml:space="preserve"> or an </w:t>
      </w:r>
      <w:proofErr w:type="spellStart"/>
      <w:r w:rsidRPr="51FB7FF6">
        <w:rPr>
          <w:i/>
          <w:iCs/>
        </w:rPr>
        <w:t>MCGFailureInformation</w:t>
      </w:r>
      <w:proofErr w:type="spellEnd"/>
      <w:r>
        <w:t xml:space="preserve"> message from the UE. Due to the possibly </w:t>
      </w:r>
      <w:r>
        <w:lastRenderedPageBreak/>
        <w:t>large footprint of a</w:t>
      </w:r>
      <w:r w:rsidR="306F9AD2">
        <w:t>n</w:t>
      </w:r>
      <w:r>
        <w:t xml:space="preserve"> NTN cell</w:t>
      </w:r>
      <w:r w:rsidR="034E2A19">
        <w:t>,</w:t>
      </w:r>
      <w:r>
        <w:t xml:space="preserve"> measurement reports cannot easily be configured for TN measurements in a</w:t>
      </w:r>
      <w:r w:rsidR="3651FF14">
        <w:t>n</w:t>
      </w:r>
      <w:r>
        <w:t xml:space="preserve"> NTN connected UE.</w:t>
      </w:r>
    </w:p>
    <w:p w14:paraId="03924CB1" w14:textId="03AB1118" w:rsidR="00324FD7" w:rsidRPr="00324FD7" w:rsidRDefault="00324FD7" w:rsidP="00324FD7">
      <w:pPr>
        <w:pStyle w:val="3GPPNormalText"/>
      </w:pPr>
      <w:r>
        <w:t xml:space="preserve">While TR 38.321 [3] already </w:t>
      </w:r>
      <w:r w:rsidR="00775FED">
        <w:t xml:space="preserve">drafts enhancements for mobility scenarios in NTN/TN architectures, the assumption of a single operator network might not be true </w:t>
      </w:r>
      <w:r w:rsidR="7C2739AE">
        <w:t xml:space="preserve">for this case </w:t>
      </w:r>
      <w:r w:rsidR="00775FED">
        <w:t xml:space="preserve">and needs </w:t>
      </w:r>
      <w:r w:rsidR="2DE7E4D3">
        <w:t xml:space="preserve">further </w:t>
      </w:r>
      <w:r w:rsidR="00775FED">
        <w:t>consideration.</w:t>
      </w:r>
    </w:p>
    <w:p w14:paraId="71DEA2FD" w14:textId="79B7D3BD" w:rsidR="00324FD7" w:rsidRDefault="00324FD7" w:rsidP="00324FD7">
      <w:pPr>
        <w:pStyle w:val="TDocProposal"/>
        <w:rPr>
          <w:lang w:val="en-US"/>
        </w:rPr>
      </w:pPr>
      <w:bookmarkStart w:id="5" w:name="_Toc173935884"/>
      <w:r>
        <w:t>RAN3</w:t>
      </w:r>
      <w:r w:rsidRPr="51FB7FF6">
        <w:rPr>
          <w:lang w:val="en-US"/>
        </w:rPr>
        <w:t xml:space="preserve"> to check whether </w:t>
      </w:r>
      <w:r w:rsidR="0ED6CAB9" w:rsidRPr="51FB7FF6">
        <w:rPr>
          <w:lang w:val="en-US"/>
        </w:rPr>
        <w:t xml:space="preserve">current </w:t>
      </w:r>
      <w:r w:rsidRPr="51FB7FF6">
        <w:rPr>
          <w:lang w:val="en-US"/>
        </w:rPr>
        <w:t xml:space="preserve">mobility features are sufficient to enable service continuity between NTN and TN or TN and NTN for </w:t>
      </w:r>
      <w:r w:rsidR="00CD45DA" w:rsidRPr="51FB7FF6">
        <w:rPr>
          <w:lang w:val="en-US"/>
        </w:rPr>
        <w:t>WAB</w:t>
      </w:r>
      <w:r w:rsidR="00CD45DA">
        <w:rPr>
          <w:lang w:val="en-US"/>
        </w:rPr>
        <w:t xml:space="preserve"> nodes</w:t>
      </w:r>
      <w:r w:rsidR="00CD45DA" w:rsidRPr="51FB7FF6">
        <w:rPr>
          <w:lang w:val="en-US"/>
        </w:rPr>
        <w:t xml:space="preserve"> </w:t>
      </w:r>
      <w:r w:rsidRPr="51FB7FF6">
        <w:rPr>
          <w:lang w:val="en-US"/>
        </w:rPr>
        <w:t xml:space="preserve">and </w:t>
      </w:r>
      <w:r w:rsidR="0BB068AC" w:rsidRPr="51FB7FF6">
        <w:rPr>
          <w:lang w:val="en-US"/>
        </w:rPr>
        <w:t xml:space="preserve">their </w:t>
      </w:r>
      <w:r w:rsidRPr="51FB7FF6">
        <w:rPr>
          <w:lang w:val="en-US"/>
        </w:rPr>
        <w:t>connected UEs.</w:t>
      </w:r>
      <w:bookmarkEnd w:id="5"/>
    </w:p>
    <w:p w14:paraId="3CCF633B" w14:textId="7574A758" w:rsidR="00C05AC4" w:rsidRPr="009D7B0E" w:rsidRDefault="00C05AC4" w:rsidP="009D7B0E">
      <w:pPr>
        <w:pStyle w:val="Heading1"/>
        <w:tabs>
          <w:tab w:val="clear" w:pos="432"/>
        </w:tabs>
        <w:spacing w:before="480" w:line="276" w:lineRule="auto"/>
        <w:ind w:left="431" w:hanging="431"/>
        <w:rPr>
          <w:snapToGrid w:val="0"/>
          <w:lang w:val="en-US"/>
        </w:rPr>
      </w:pPr>
      <w:r w:rsidRPr="009D7B0E">
        <w:rPr>
          <w:lang w:val="en-US"/>
        </w:rPr>
        <w:t>Conclusions</w:t>
      </w:r>
    </w:p>
    <w:p w14:paraId="7917FE03" w14:textId="0C3BBE11" w:rsidR="0019134D" w:rsidRPr="00775FED" w:rsidRDefault="00BE3AFD" w:rsidP="00E80FE7">
      <w:pPr>
        <w:pStyle w:val="3GPPNormalText"/>
        <w:spacing w:after="0" w:line="276" w:lineRule="auto"/>
      </w:pPr>
      <w:r>
        <w:t>In this contribution, we discussed some aspects of</w:t>
      </w:r>
      <w:r w:rsidR="00F0059F">
        <w:t xml:space="preserve"> </w:t>
      </w:r>
      <w:r w:rsidR="00222E1A">
        <w:t xml:space="preserve">WAB network selection and issues </w:t>
      </w:r>
      <w:r w:rsidR="006E7E44">
        <w:t>originating from roaming scenarios and made the following observations and proposals</w:t>
      </w:r>
      <w:r w:rsidR="00222E1A">
        <w:t>:</w:t>
      </w:r>
    </w:p>
    <w:p w14:paraId="32581987" w14:textId="77777777" w:rsidR="00AE5010" w:rsidRPr="00AE5010" w:rsidRDefault="00775FED">
      <w:pPr>
        <w:pStyle w:val="TOC1"/>
        <w:tabs>
          <w:tab w:val="left" w:pos="1701"/>
        </w:tabs>
        <w:rPr>
          <w:rFonts w:asciiTheme="minorHAnsi" w:eastAsiaTheme="minorEastAsia" w:hAnsiTheme="minorHAnsi" w:cstheme="minorBidi"/>
          <w:b/>
          <w:kern w:val="2"/>
          <w:sz w:val="24"/>
          <w:szCs w:val="24"/>
          <w14:ligatures w14:val="standardContextual"/>
        </w:rPr>
      </w:pPr>
      <w:r w:rsidRPr="00AE5010">
        <w:rPr>
          <w:b/>
          <w:sz w:val="24"/>
          <w:szCs w:val="24"/>
        </w:rPr>
        <w:fldChar w:fldCharType="begin"/>
      </w:r>
      <w:r w:rsidRPr="00AE5010">
        <w:rPr>
          <w:b/>
          <w:sz w:val="24"/>
          <w:szCs w:val="24"/>
        </w:rPr>
        <w:instrText xml:space="preserve"> TOC \n \p " " \h \z \t "TDoc Observation,1" </w:instrText>
      </w:r>
      <w:r w:rsidRPr="00AE5010">
        <w:rPr>
          <w:b/>
          <w:sz w:val="24"/>
          <w:szCs w:val="24"/>
        </w:rPr>
        <w:fldChar w:fldCharType="separate"/>
      </w:r>
      <w:hyperlink w:anchor="_Toc173935880" w:history="1">
        <w:r w:rsidR="00AE5010" w:rsidRPr="00AE5010">
          <w:rPr>
            <w:rStyle w:val="Hyperlink"/>
            <w:b/>
            <w:lang w:val="en-GB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1:</w:t>
        </w:r>
        <w:r w:rsidR="00AE5010" w:rsidRPr="00AE5010">
          <w:rPr>
            <w:rFonts w:asciiTheme="minorHAnsi" w:eastAsiaTheme="minorEastAsia" w:hAnsiTheme="minorHAnsi" w:cstheme="minorBidi"/>
            <w:b/>
            <w:kern w:val="2"/>
            <w:sz w:val="24"/>
            <w:szCs w:val="24"/>
            <w14:ligatures w14:val="standardContextual"/>
          </w:rPr>
          <w:tab/>
        </w:r>
        <w:r w:rsidR="00AE5010" w:rsidRPr="00AE5010">
          <w:rPr>
            <w:rStyle w:val="Hyperlink"/>
            <w:b/>
          </w:rPr>
          <w:t>Inter-PLMN measurements for handover between different PLMNs is currently not supported.</w:t>
        </w:r>
      </w:hyperlink>
    </w:p>
    <w:p w14:paraId="78D82768" w14:textId="77777777" w:rsidR="00AE5010" w:rsidRPr="00AE5010" w:rsidRDefault="00287EA4">
      <w:pPr>
        <w:pStyle w:val="TOC1"/>
        <w:tabs>
          <w:tab w:val="left" w:pos="1701"/>
        </w:tabs>
        <w:rPr>
          <w:rFonts w:asciiTheme="minorHAnsi" w:eastAsiaTheme="minorEastAsia" w:hAnsiTheme="minorHAnsi" w:cstheme="minorBidi"/>
          <w:b/>
          <w:kern w:val="2"/>
          <w:sz w:val="24"/>
          <w:szCs w:val="24"/>
          <w14:ligatures w14:val="standardContextual"/>
        </w:rPr>
      </w:pPr>
      <w:hyperlink w:anchor="_Toc173935881" w:history="1">
        <w:r w:rsidR="00AE5010" w:rsidRPr="00AE5010">
          <w:rPr>
            <w:rStyle w:val="Hyperlink"/>
            <w:b/>
            <w:lang w:val="en-GB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2:</w:t>
        </w:r>
        <w:r w:rsidR="00AE5010" w:rsidRPr="00AE5010">
          <w:rPr>
            <w:rFonts w:asciiTheme="minorHAnsi" w:eastAsiaTheme="minorEastAsia" w:hAnsiTheme="minorHAnsi" w:cstheme="minorBidi"/>
            <w:b/>
            <w:kern w:val="2"/>
            <w:sz w:val="24"/>
            <w:szCs w:val="24"/>
            <w14:ligatures w14:val="standardContextual"/>
          </w:rPr>
          <w:tab/>
        </w:r>
        <w:r w:rsidR="00AE5010" w:rsidRPr="00AE5010">
          <w:rPr>
            <w:rStyle w:val="Hyperlink"/>
            <w:b/>
          </w:rPr>
          <w:t>A WAB node that is connected to an NTN roaming network will stay in the roaming network even if a better alternative is available, e.g. a terrestrial network.</w:t>
        </w:r>
      </w:hyperlink>
    </w:p>
    <w:p w14:paraId="3A64401D" w14:textId="176CB90B" w:rsidR="00BF2EE8" w:rsidRPr="00AE5010" w:rsidRDefault="00775FED" w:rsidP="00BF2EE8">
      <w:pPr>
        <w:pStyle w:val="TDocObservation"/>
        <w:numPr>
          <w:ilvl w:val="0"/>
          <w:numId w:val="0"/>
        </w:numPr>
        <w:spacing w:line="276" w:lineRule="auto"/>
        <w:jc w:val="both"/>
        <w:rPr>
          <w:szCs w:val="24"/>
          <w:lang w:val="en-US"/>
        </w:rPr>
      </w:pPr>
      <w:r w:rsidRPr="00AE5010">
        <w:rPr>
          <w:szCs w:val="24"/>
          <w:lang w:val="en-US"/>
        </w:rPr>
        <w:fldChar w:fldCharType="end"/>
      </w:r>
    </w:p>
    <w:p w14:paraId="36638FDB" w14:textId="368A2B7F" w:rsidR="00AE5010" w:rsidRPr="00AE5010" w:rsidRDefault="00775FED">
      <w:pPr>
        <w:pStyle w:val="TOC1"/>
        <w:tabs>
          <w:tab w:val="left" w:pos="1418"/>
        </w:tabs>
        <w:rPr>
          <w:rFonts w:asciiTheme="minorHAnsi" w:eastAsiaTheme="minorEastAsia" w:hAnsiTheme="minorHAnsi" w:cstheme="minorBidi"/>
          <w:b/>
          <w:kern w:val="2"/>
          <w:sz w:val="24"/>
          <w:szCs w:val="24"/>
          <w14:ligatures w14:val="standardContextual"/>
        </w:rPr>
      </w:pPr>
      <w:r w:rsidRPr="00AE5010">
        <w:rPr>
          <w:b/>
          <w:sz w:val="24"/>
          <w:szCs w:val="24"/>
        </w:rPr>
        <w:fldChar w:fldCharType="begin"/>
      </w:r>
      <w:r w:rsidRPr="00AE5010">
        <w:rPr>
          <w:b/>
          <w:sz w:val="24"/>
          <w:szCs w:val="24"/>
        </w:rPr>
        <w:instrText xml:space="preserve"> TOC \n \p " " \h \z \t "TDoc Proposal,1" </w:instrText>
      </w:r>
      <w:r w:rsidRPr="00AE5010">
        <w:rPr>
          <w:b/>
          <w:sz w:val="24"/>
          <w:szCs w:val="24"/>
        </w:rPr>
        <w:fldChar w:fldCharType="separate"/>
      </w:r>
      <w:hyperlink w:anchor="_Toc173935883" w:history="1">
        <w:r w:rsidR="00AE5010" w:rsidRPr="00AE5010">
          <w:rPr>
            <w:rStyle w:val="Hyperlink"/>
            <w:b/>
          </w:rPr>
          <w:t>Proposal 1:</w:t>
        </w:r>
        <w:r w:rsidR="00AE5010" w:rsidRPr="00AE5010">
          <w:rPr>
            <w:rFonts w:asciiTheme="minorHAnsi" w:eastAsiaTheme="minorEastAsia" w:hAnsiTheme="minorHAnsi" w:cstheme="minorBidi"/>
            <w:b/>
            <w:kern w:val="2"/>
            <w:sz w:val="24"/>
            <w:szCs w:val="24"/>
            <w14:ligatures w14:val="standardContextual"/>
          </w:rPr>
          <w:tab/>
        </w:r>
        <w:r w:rsidR="00AE5010" w:rsidRPr="00AE5010">
          <w:rPr>
            <w:rStyle w:val="Hyperlink"/>
            <w:b/>
          </w:rPr>
          <w:t>RAN3 to confirm that a WAB node is considered to be mobile (potentially moving).</w:t>
        </w:r>
      </w:hyperlink>
    </w:p>
    <w:p w14:paraId="24929B07" w14:textId="1A3F8A4E" w:rsidR="00AE5010" w:rsidRPr="00AE5010" w:rsidRDefault="00287EA4">
      <w:pPr>
        <w:pStyle w:val="TOC1"/>
        <w:tabs>
          <w:tab w:val="left" w:pos="1418"/>
        </w:tabs>
        <w:rPr>
          <w:rFonts w:asciiTheme="minorHAnsi" w:eastAsiaTheme="minorEastAsia" w:hAnsiTheme="minorHAnsi" w:cstheme="minorBidi"/>
          <w:b/>
          <w:kern w:val="2"/>
          <w:sz w:val="24"/>
          <w:szCs w:val="24"/>
          <w14:ligatures w14:val="standardContextual"/>
        </w:rPr>
      </w:pPr>
      <w:hyperlink w:anchor="_Toc173935884" w:history="1">
        <w:r w:rsidR="00AE5010" w:rsidRPr="00AE5010">
          <w:rPr>
            <w:rStyle w:val="Hyperlink"/>
            <w:b/>
          </w:rPr>
          <w:t>Proposal 2:</w:t>
        </w:r>
        <w:r w:rsidR="00AE5010" w:rsidRPr="00AE5010">
          <w:rPr>
            <w:rFonts w:asciiTheme="minorHAnsi" w:eastAsiaTheme="minorEastAsia" w:hAnsiTheme="minorHAnsi" w:cstheme="minorBidi"/>
            <w:b/>
            <w:kern w:val="2"/>
            <w:sz w:val="24"/>
            <w:szCs w:val="24"/>
            <w14:ligatures w14:val="standardContextual"/>
          </w:rPr>
          <w:tab/>
        </w:r>
        <w:r w:rsidR="00AE5010" w:rsidRPr="00AE5010">
          <w:rPr>
            <w:rStyle w:val="Hyperlink"/>
            <w:b/>
          </w:rPr>
          <w:t>RAN3 to check whether current mobility features are sufficient to enable service continuity between NTN and TN or TN and NTN for WAB nodes and their connected UEs.</w:t>
        </w:r>
      </w:hyperlink>
    </w:p>
    <w:p w14:paraId="192D2945" w14:textId="2752268C" w:rsidR="00775FED" w:rsidRPr="00212C07" w:rsidRDefault="00775FED" w:rsidP="7514C37C">
      <w:pPr>
        <w:pStyle w:val="TDocObservation"/>
        <w:numPr>
          <w:ilvl w:val="0"/>
          <w:numId w:val="0"/>
        </w:numPr>
        <w:spacing w:line="276" w:lineRule="auto"/>
        <w:jc w:val="both"/>
        <w:rPr>
          <w:lang w:val="en-US"/>
        </w:rPr>
      </w:pPr>
      <w:r w:rsidRPr="00AE5010">
        <w:rPr>
          <w:lang w:val="en-US"/>
        </w:rPr>
        <w:fldChar w:fldCharType="end"/>
      </w:r>
    </w:p>
    <w:p w14:paraId="68F1FAA0" w14:textId="41BC9F2A" w:rsidR="00C05AC4" w:rsidRPr="00B41BCC" w:rsidRDefault="00C05AC4" w:rsidP="00E80FE7">
      <w:pPr>
        <w:pStyle w:val="Heading1"/>
        <w:tabs>
          <w:tab w:val="clear" w:pos="432"/>
        </w:tabs>
        <w:spacing w:before="480" w:line="276" w:lineRule="auto"/>
        <w:ind w:left="431" w:hanging="431"/>
        <w:jc w:val="both"/>
        <w:rPr>
          <w:snapToGrid w:val="0"/>
          <w:lang w:val="en-US"/>
        </w:rPr>
      </w:pPr>
      <w:r w:rsidRPr="00990ECA">
        <w:rPr>
          <w:lang w:val="en-US"/>
        </w:rPr>
        <w:t>References</w:t>
      </w:r>
    </w:p>
    <w:p w14:paraId="352417BF" w14:textId="36702BDF" w:rsidR="002E7BF5" w:rsidRPr="00F33F6C" w:rsidRDefault="00EF6AE5" w:rsidP="0056051C">
      <w:pPr>
        <w:widowControl w:val="0"/>
        <w:numPr>
          <w:ilvl w:val="0"/>
          <w:numId w:val="10"/>
        </w:numPr>
        <w:overflowPunct/>
        <w:autoSpaceDE/>
        <w:adjustRightInd/>
        <w:spacing w:after="60" w:line="276" w:lineRule="auto"/>
        <w:jc w:val="both"/>
        <w:textAlignment w:val="auto"/>
        <w:rPr>
          <w:iCs/>
          <w:sz w:val="24"/>
          <w:szCs w:val="24"/>
          <w:lang w:val="en-US"/>
        </w:rPr>
      </w:pPr>
      <w:bookmarkStart w:id="6" w:name="_Ref494465620"/>
      <w:bookmarkStart w:id="7" w:name="_Ref527624780"/>
      <w:r w:rsidRPr="00EF6AE5">
        <w:rPr>
          <w:rFonts w:cs="Arial"/>
          <w:sz w:val="24"/>
          <w:szCs w:val="24"/>
        </w:rPr>
        <w:t>RP-</w:t>
      </w:r>
      <w:r w:rsidR="00EC5B44">
        <w:rPr>
          <w:rFonts w:cs="Arial"/>
          <w:sz w:val="24"/>
          <w:szCs w:val="24"/>
        </w:rPr>
        <w:t>241264</w:t>
      </w:r>
      <w:r w:rsidR="00010F70" w:rsidRPr="00F33F6C">
        <w:rPr>
          <w:rFonts w:cs="Arial"/>
          <w:sz w:val="24"/>
          <w:szCs w:val="24"/>
        </w:rPr>
        <w:t>, “</w:t>
      </w:r>
      <w:r w:rsidRPr="00EF6AE5">
        <w:rPr>
          <w:rFonts w:cs="Arial"/>
          <w:sz w:val="24"/>
          <w:szCs w:val="24"/>
        </w:rPr>
        <w:t>Revised SID on Study on additional topological enhancements for NR</w:t>
      </w:r>
      <w:r w:rsidR="00010F70" w:rsidRPr="00F33F6C">
        <w:rPr>
          <w:rFonts w:cs="Arial"/>
          <w:sz w:val="24"/>
          <w:szCs w:val="24"/>
        </w:rPr>
        <w:t xml:space="preserve">”, </w:t>
      </w:r>
      <w:r>
        <w:rPr>
          <w:rFonts w:cs="Arial"/>
          <w:sz w:val="24"/>
          <w:szCs w:val="24"/>
        </w:rPr>
        <w:t xml:space="preserve">NTT DOCOMO/AT&amp;T, </w:t>
      </w:r>
      <w:r w:rsidR="00F33F6C" w:rsidRPr="00F33F6C">
        <w:rPr>
          <w:rFonts w:cs="Arial"/>
          <w:sz w:val="24"/>
          <w:szCs w:val="24"/>
        </w:rPr>
        <w:t>3GPP TSG RAN Meeting #</w:t>
      </w:r>
      <w:r w:rsidR="00EC5B44" w:rsidRPr="00F33F6C">
        <w:rPr>
          <w:rFonts w:cs="Arial"/>
          <w:sz w:val="24"/>
          <w:szCs w:val="24"/>
        </w:rPr>
        <w:t>10</w:t>
      </w:r>
      <w:r w:rsidR="00EC5B44">
        <w:rPr>
          <w:rFonts w:cs="Arial"/>
          <w:sz w:val="24"/>
          <w:szCs w:val="24"/>
        </w:rPr>
        <w:t>4</w:t>
      </w:r>
      <w:r>
        <w:rPr>
          <w:rFonts w:cs="Arial"/>
          <w:sz w:val="24"/>
          <w:szCs w:val="24"/>
        </w:rPr>
        <w:t xml:space="preserve">, </w:t>
      </w:r>
      <w:r w:rsidR="00EC5B44">
        <w:rPr>
          <w:rFonts w:cs="Arial"/>
          <w:sz w:val="24"/>
          <w:szCs w:val="24"/>
        </w:rPr>
        <w:t>Shanghai</w:t>
      </w:r>
      <w:r w:rsidR="00F33F6C" w:rsidRPr="00F33F6C">
        <w:rPr>
          <w:rFonts w:cs="Arial"/>
          <w:sz w:val="24"/>
          <w:szCs w:val="24"/>
        </w:rPr>
        <w:t xml:space="preserve">, </w:t>
      </w:r>
      <w:r w:rsidR="00EC5B44">
        <w:rPr>
          <w:rFonts w:cs="Arial"/>
          <w:sz w:val="24"/>
          <w:szCs w:val="24"/>
        </w:rPr>
        <w:t>China</w:t>
      </w:r>
      <w:r w:rsidR="00F33F6C" w:rsidRPr="00F33F6C">
        <w:rPr>
          <w:rFonts w:cs="Arial"/>
          <w:sz w:val="24"/>
          <w:szCs w:val="24"/>
        </w:rPr>
        <w:t>,</w:t>
      </w:r>
      <w:r>
        <w:rPr>
          <w:rFonts w:cs="Arial"/>
          <w:sz w:val="24"/>
          <w:szCs w:val="24"/>
        </w:rPr>
        <w:t xml:space="preserve"> </w:t>
      </w:r>
      <w:r w:rsidR="00EC5B44">
        <w:rPr>
          <w:rFonts w:cs="Arial"/>
          <w:sz w:val="24"/>
          <w:szCs w:val="24"/>
        </w:rPr>
        <w:t>June 2024</w:t>
      </w:r>
      <w:r w:rsidR="00010F70" w:rsidRPr="00F33F6C">
        <w:rPr>
          <w:rFonts w:cs="Arial"/>
          <w:sz w:val="24"/>
          <w:szCs w:val="24"/>
        </w:rPr>
        <w:t>.</w:t>
      </w:r>
      <w:bookmarkEnd w:id="6"/>
      <w:bookmarkEnd w:id="7"/>
    </w:p>
    <w:p w14:paraId="297FA7E9" w14:textId="7DC70BEC" w:rsidR="00FF49B6" w:rsidRPr="00E80FE7" w:rsidRDefault="00EF6AE5" w:rsidP="7514C37C">
      <w:pPr>
        <w:widowControl w:val="0"/>
        <w:numPr>
          <w:ilvl w:val="0"/>
          <w:numId w:val="10"/>
        </w:numPr>
        <w:overflowPunct/>
        <w:autoSpaceDE/>
        <w:adjustRightInd/>
        <w:spacing w:after="60" w:line="276" w:lineRule="auto"/>
        <w:ind w:left="418" w:hanging="418"/>
        <w:jc w:val="both"/>
        <w:textAlignment w:val="auto"/>
        <w:rPr>
          <w:sz w:val="24"/>
          <w:szCs w:val="24"/>
          <w:lang w:val="en-US"/>
        </w:rPr>
      </w:pPr>
      <w:r w:rsidRPr="7514C37C">
        <w:rPr>
          <w:rFonts w:cs="Arial"/>
          <w:sz w:val="24"/>
          <w:szCs w:val="24"/>
        </w:rPr>
        <w:t>SP-231799, “</w:t>
      </w:r>
      <w:r w:rsidRPr="7514C37C">
        <w:rPr>
          <w:sz w:val="24"/>
          <w:szCs w:val="24"/>
        </w:rPr>
        <w:t>New SID on Architecture Enhancements for Vehicle Mounted Relays (VMR) Phase 2, vivo (Moderator) TSG SA Meeting #SP-102, Edinburgh, Scotland, 2023-12</w:t>
      </w:r>
      <w:r w:rsidR="62E3B9DD" w:rsidRPr="7514C37C">
        <w:rPr>
          <w:sz w:val="24"/>
          <w:szCs w:val="24"/>
        </w:rPr>
        <w:t>.</w:t>
      </w:r>
    </w:p>
    <w:p w14:paraId="5F9D1D73" w14:textId="74AC8C81" w:rsidR="00FF49B6" w:rsidRDefault="00324FD7" w:rsidP="00324FD7">
      <w:pPr>
        <w:widowControl w:val="0"/>
        <w:numPr>
          <w:ilvl w:val="0"/>
          <w:numId w:val="10"/>
        </w:numPr>
        <w:overflowPunct/>
        <w:autoSpaceDE/>
        <w:adjustRightInd/>
        <w:spacing w:after="60" w:line="276" w:lineRule="auto"/>
        <w:ind w:left="418" w:hanging="418"/>
        <w:jc w:val="both"/>
        <w:textAlignment w:val="auto"/>
        <w:rPr>
          <w:rFonts w:cs="Arial"/>
          <w:sz w:val="24"/>
          <w:szCs w:val="24"/>
        </w:rPr>
      </w:pPr>
      <w:r w:rsidRPr="7514C37C">
        <w:rPr>
          <w:rFonts w:cs="Arial"/>
          <w:sz w:val="24"/>
          <w:szCs w:val="24"/>
        </w:rPr>
        <w:t>TR 38.821, “Solutions for NR to support non-terrestrial networks (NTN)”, V16.2.0, 2023-03</w:t>
      </w:r>
      <w:r w:rsidR="18DFD4C3" w:rsidRPr="7514C37C">
        <w:rPr>
          <w:rFonts w:cs="Arial"/>
          <w:sz w:val="24"/>
          <w:szCs w:val="24"/>
        </w:rPr>
        <w:t>.</w:t>
      </w:r>
    </w:p>
    <w:p w14:paraId="4E67CFEF" w14:textId="69DC9BEA" w:rsidR="001228B8" w:rsidRPr="00324FD7" w:rsidRDefault="001228B8" w:rsidP="00324FD7">
      <w:pPr>
        <w:widowControl w:val="0"/>
        <w:numPr>
          <w:ilvl w:val="0"/>
          <w:numId w:val="10"/>
        </w:numPr>
        <w:overflowPunct/>
        <w:autoSpaceDE/>
        <w:adjustRightInd/>
        <w:spacing w:after="60" w:line="276" w:lineRule="auto"/>
        <w:ind w:left="418" w:hanging="418"/>
        <w:jc w:val="both"/>
        <w:textAlignment w:val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TS 38.331, </w:t>
      </w:r>
      <w:r w:rsidR="00963BF9">
        <w:rPr>
          <w:rFonts w:cs="Arial"/>
          <w:sz w:val="24"/>
          <w:szCs w:val="24"/>
        </w:rPr>
        <w:t>“</w:t>
      </w:r>
      <w:r w:rsidR="00963BF9" w:rsidRPr="00963BF9">
        <w:rPr>
          <w:rFonts w:cs="Arial"/>
          <w:sz w:val="24"/>
          <w:szCs w:val="24"/>
        </w:rPr>
        <w:t>Radio Resource Control (RRC) protocol specification</w:t>
      </w:r>
      <w:r w:rsidR="00963BF9">
        <w:rPr>
          <w:rFonts w:cs="Arial"/>
          <w:sz w:val="24"/>
          <w:szCs w:val="24"/>
        </w:rPr>
        <w:t xml:space="preserve">”, </w:t>
      </w:r>
      <w:proofErr w:type="spellStart"/>
      <w:r w:rsidR="00963BF9">
        <w:rPr>
          <w:rFonts w:cs="Arial"/>
          <w:sz w:val="24"/>
          <w:szCs w:val="24"/>
        </w:rPr>
        <w:t>V18.</w:t>
      </w:r>
      <w:r w:rsidR="00BA2F46">
        <w:rPr>
          <w:rFonts w:cs="Arial"/>
          <w:sz w:val="24"/>
          <w:szCs w:val="24"/>
        </w:rPr>
        <w:t>2</w:t>
      </w:r>
      <w:r w:rsidR="00963BF9">
        <w:rPr>
          <w:rFonts w:cs="Arial"/>
          <w:sz w:val="24"/>
          <w:szCs w:val="24"/>
        </w:rPr>
        <w:t>.0</w:t>
      </w:r>
      <w:proofErr w:type="spellEnd"/>
      <w:r w:rsidR="00963BF9">
        <w:rPr>
          <w:rFonts w:cs="Arial"/>
          <w:sz w:val="24"/>
          <w:szCs w:val="24"/>
        </w:rPr>
        <w:t xml:space="preserve">, </w:t>
      </w:r>
      <w:r w:rsidR="00BA2F46">
        <w:rPr>
          <w:rFonts w:cs="Arial"/>
          <w:sz w:val="24"/>
          <w:szCs w:val="24"/>
        </w:rPr>
        <w:t>2024</w:t>
      </w:r>
      <w:r w:rsidR="00963BF9">
        <w:rPr>
          <w:rFonts w:cs="Arial"/>
          <w:sz w:val="24"/>
          <w:szCs w:val="24"/>
        </w:rPr>
        <w:t>-</w:t>
      </w:r>
      <w:r w:rsidR="00BA2F46">
        <w:rPr>
          <w:rFonts w:cs="Arial"/>
          <w:sz w:val="24"/>
          <w:szCs w:val="24"/>
        </w:rPr>
        <w:t>06</w:t>
      </w:r>
      <w:r w:rsidR="00CD5F1A">
        <w:rPr>
          <w:rFonts w:cs="Arial"/>
          <w:sz w:val="24"/>
          <w:szCs w:val="24"/>
        </w:rPr>
        <w:t>.</w:t>
      </w:r>
    </w:p>
    <w:sectPr w:rsidR="001228B8" w:rsidRPr="00324FD7" w:rsidSect="002F1257">
      <w:headerReference w:type="even" r:id="rId7"/>
      <w:footerReference w:type="even" r:id="rId8"/>
      <w:footerReference w:type="default" r:id="rId9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D69B3B" w14:textId="77777777" w:rsidR="002F1257" w:rsidRDefault="002F1257">
      <w:r>
        <w:separator/>
      </w:r>
    </w:p>
  </w:endnote>
  <w:endnote w:type="continuationSeparator" w:id="0">
    <w:p w14:paraId="00EBE01F" w14:textId="77777777" w:rsidR="002F1257" w:rsidRDefault="002F1257">
      <w:r>
        <w:continuationSeparator/>
      </w:r>
    </w:p>
  </w:endnote>
  <w:endnote w:type="continuationNotice" w:id="1">
    <w:p w14:paraId="7F61301E" w14:textId="77777777" w:rsidR="002F1257" w:rsidRDefault="002F12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utiger LT Com 45 Light">
    <w:altName w:val="Arial"/>
    <w:panose1 w:val="020B0303030504020204"/>
    <w:charset w:val="00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0B75B6" w14:textId="5F97FDAA" w:rsidR="00327900" w:rsidRDefault="00327900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separate"/>
    </w:r>
    <w:r w:rsidR="00C13E91">
      <w:rPr>
        <w:rStyle w:val="CharChar2"/>
        <w:noProof/>
      </w:rPr>
      <w:t>1</w:t>
    </w:r>
    <w:r>
      <w:rPr>
        <w:rStyle w:val="CharChar2"/>
      </w:rPr>
      <w:fldChar w:fldCharType="end"/>
    </w:r>
  </w:p>
  <w:p w14:paraId="60AFC140" w14:textId="77777777" w:rsidR="00327900" w:rsidRDefault="00327900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E6151C" w14:textId="49221750" w:rsidR="00327900" w:rsidRDefault="00327900" w:rsidP="00450D3B">
    <w:pPr>
      <w:pStyle w:val="table"/>
      <w:ind w:right="360"/>
      <w:rPr>
        <w:rStyle w:val="CharChar2"/>
        <w:b/>
        <w:i/>
        <w:sz w:val="18"/>
      </w:rPr>
    </w:pPr>
  </w:p>
  <w:p w14:paraId="1443B948" w14:textId="77777777" w:rsidR="00146D81" w:rsidRPr="00146D81" w:rsidRDefault="00146D81" w:rsidP="00146D81">
    <w:pPr>
      <w:pStyle w:val="text"/>
      <w:rPr>
        <w:lang w:val="en-GB"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C04436" w14:textId="77777777" w:rsidR="002F1257" w:rsidRDefault="002F1257">
      <w:r>
        <w:separator/>
      </w:r>
    </w:p>
  </w:footnote>
  <w:footnote w:type="continuationSeparator" w:id="0">
    <w:p w14:paraId="0E6F4B63" w14:textId="77777777" w:rsidR="002F1257" w:rsidRDefault="002F1257">
      <w:r>
        <w:continuationSeparator/>
      </w:r>
    </w:p>
  </w:footnote>
  <w:footnote w:type="continuationNotice" w:id="1">
    <w:p w14:paraId="7E2CF49E" w14:textId="77777777" w:rsidR="002F1257" w:rsidRDefault="002F12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0D34DC" w14:textId="77777777" w:rsidR="00327900" w:rsidRDefault="003279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F67DB2"/>
    <w:multiLevelType w:val="hybridMultilevel"/>
    <w:tmpl w:val="FBB018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D6589"/>
    <w:multiLevelType w:val="multilevel"/>
    <w:tmpl w:val="10480A6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i w:val="0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D35D1"/>
    <w:multiLevelType w:val="hybridMultilevel"/>
    <w:tmpl w:val="1FA43E70"/>
    <w:lvl w:ilvl="0" w:tplc="08090001">
      <w:start w:val="1"/>
      <w:numFmt w:val="bullet"/>
      <w:lvlText w:val=""/>
      <w:lvlJc w:val="left"/>
      <w:pPr>
        <w:ind w:left="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20" w:hanging="360"/>
      </w:pPr>
      <w:rPr>
        <w:rFonts w:ascii="Wingdings" w:hAnsi="Wingdings" w:hint="default"/>
      </w:rPr>
    </w:lvl>
  </w:abstractNum>
  <w:abstractNum w:abstractNumId="5" w15:restartNumberingAfterBreak="0">
    <w:nsid w:val="0D5E0570"/>
    <w:multiLevelType w:val="hybridMultilevel"/>
    <w:tmpl w:val="547ED5AA"/>
    <w:lvl w:ilvl="0" w:tplc="60922BA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4B1807"/>
    <w:multiLevelType w:val="hybridMultilevel"/>
    <w:tmpl w:val="D5166E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C96328"/>
    <w:multiLevelType w:val="hybridMultilevel"/>
    <w:tmpl w:val="0CFEA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CB426C"/>
    <w:multiLevelType w:val="hybridMultilevel"/>
    <w:tmpl w:val="73865356"/>
    <w:lvl w:ilvl="0" w:tplc="8E42097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CB4A74"/>
    <w:multiLevelType w:val="hybridMultilevel"/>
    <w:tmpl w:val="2D580A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706428"/>
    <w:multiLevelType w:val="hybridMultilevel"/>
    <w:tmpl w:val="FD0A17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E3F145A"/>
    <w:multiLevelType w:val="hybridMultilevel"/>
    <w:tmpl w:val="DFF69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FD86AFB"/>
    <w:multiLevelType w:val="hybridMultilevel"/>
    <w:tmpl w:val="62E67F46"/>
    <w:lvl w:ilvl="0" w:tplc="2D2EC71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893F9B"/>
    <w:multiLevelType w:val="hybridMultilevel"/>
    <w:tmpl w:val="0212B2AE"/>
    <w:lvl w:ilvl="0" w:tplc="C5D05C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27278"/>
    <w:multiLevelType w:val="hybridMultilevel"/>
    <w:tmpl w:val="8C7C1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8B0F80"/>
    <w:multiLevelType w:val="hybridMultilevel"/>
    <w:tmpl w:val="88F6C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922CFF"/>
    <w:multiLevelType w:val="hybridMultilevel"/>
    <w:tmpl w:val="307417E8"/>
    <w:lvl w:ilvl="0" w:tplc="029ED37E">
      <w:numFmt w:val="bullet"/>
      <w:lvlText w:val=""/>
      <w:lvlJc w:val="left"/>
      <w:pPr>
        <w:ind w:left="720" w:hanging="360"/>
      </w:pPr>
      <w:rPr>
        <w:rFonts w:ascii="Symbol" w:eastAsia="Gulim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700272"/>
    <w:multiLevelType w:val="hybridMultilevel"/>
    <w:tmpl w:val="D95C5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4F58A0"/>
    <w:multiLevelType w:val="hybridMultilevel"/>
    <w:tmpl w:val="83FE1446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0" w15:restartNumberingAfterBreak="0">
    <w:nsid w:val="2AFC3C8B"/>
    <w:multiLevelType w:val="multilevel"/>
    <w:tmpl w:val="E54C3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2EC14DF4"/>
    <w:multiLevelType w:val="hybridMultilevel"/>
    <w:tmpl w:val="98A20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D30B4E"/>
    <w:multiLevelType w:val="hybridMultilevel"/>
    <w:tmpl w:val="391C45EA"/>
    <w:lvl w:ilvl="0" w:tplc="AC2C9E06">
      <w:start w:val="1"/>
      <w:numFmt w:val="decimal"/>
      <w:pStyle w:val="TDocObservation"/>
      <w:lvlText w:val="Observation %1:"/>
      <w:lvlJc w:val="left"/>
      <w:pPr>
        <w:ind w:left="2629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en-GB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5C51203"/>
    <w:multiLevelType w:val="hybridMultilevel"/>
    <w:tmpl w:val="5FFE24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6081895"/>
    <w:multiLevelType w:val="hybridMultilevel"/>
    <w:tmpl w:val="6E46C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8" w15:restartNumberingAfterBreak="0">
    <w:nsid w:val="3BF56869"/>
    <w:multiLevelType w:val="hybridMultilevel"/>
    <w:tmpl w:val="80860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3D2B1D"/>
    <w:multiLevelType w:val="hybridMultilevel"/>
    <w:tmpl w:val="46F24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57585E"/>
    <w:multiLevelType w:val="hybridMultilevel"/>
    <w:tmpl w:val="B3346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207260"/>
    <w:multiLevelType w:val="hybridMultilevel"/>
    <w:tmpl w:val="8DA2FE46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4E4B08">
      <w:numFmt w:val="bullet"/>
      <w:lvlText w:val="·"/>
      <w:lvlJc w:val="left"/>
      <w:pPr>
        <w:ind w:left="4320" w:hanging="360"/>
      </w:pPr>
      <w:rPr>
        <w:rFonts w:ascii="Calibri" w:eastAsia="Batang" w:hAnsi="Calibri" w:cs="Calibri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32797A"/>
    <w:multiLevelType w:val="hybridMultilevel"/>
    <w:tmpl w:val="298EB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493259EF"/>
    <w:multiLevelType w:val="hybridMultilevel"/>
    <w:tmpl w:val="6DEEA490"/>
    <w:lvl w:ilvl="0" w:tplc="79C63A7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E67795F"/>
    <w:multiLevelType w:val="hybridMultilevel"/>
    <w:tmpl w:val="52249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2820E81"/>
    <w:multiLevelType w:val="hybridMultilevel"/>
    <w:tmpl w:val="3676B424"/>
    <w:lvl w:ilvl="0" w:tplc="CB9CB15A">
      <w:start w:val="3"/>
      <w:numFmt w:val="decimal"/>
      <w:lvlText w:val="%1."/>
      <w:lvlJc w:val="left"/>
      <w:pPr>
        <w:ind w:left="720" w:hanging="360"/>
      </w:pPr>
      <w:rPr>
        <w:rFonts w:eastAsia="Calibri" w:cs="Calibri"/>
        <w:sz w:val="22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CB3CA5"/>
    <w:multiLevelType w:val="hybridMultilevel"/>
    <w:tmpl w:val="0A06FCE0"/>
    <w:lvl w:ilvl="0" w:tplc="896A1EE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7EA6717"/>
    <w:multiLevelType w:val="multilevel"/>
    <w:tmpl w:val="3BC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5B7F5DFE"/>
    <w:multiLevelType w:val="hybridMultilevel"/>
    <w:tmpl w:val="FF46A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C1E4524"/>
    <w:multiLevelType w:val="hybridMultilevel"/>
    <w:tmpl w:val="873C9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DE56AB0"/>
    <w:multiLevelType w:val="hybridMultilevel"/>
    <w:tmpl w:val="61E40424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5F812417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5" w15:restartNumberingAfterBreak="0">
    <w:nsid w:val="62937EC9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6" w15:restartNumberingAfterBreak="0">
    <w:nsid w:val="630A4207"/>
    <w:multiLevelType w:val="hybridMultilevel"/>
    <w:tmpl w:val="AEB28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4B41073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8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9" w15:restartNumberingAfterBreak="0">
    <w:nsid w:val="6A1C03D5"/>
    <w:multiLevelType w:val="hybridMultilevel"/>
    <w:tmpl w:val="C2C48E02"/>
    <w:lvl w:ilvl="0" w:tplc="729AE2BC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51" w15:restartNumberingAfterBreak="0">
    <w:nsid w:val="725448C9"/>
    <w:multiLevelType w:val="hybridMultilevel"/>
    <w:tmpl w:val="2DFA34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06730B"/>
    <w:multiLevelType w:val="hybridMultilevel"/>
    <w:tmpl w:val="E528DE0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C53AD4B0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  <w:color w:val="auto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3" w15:restartNumberingAfterBreak="0">
    <w:nsid w:val="771F22E9"/>
    <w:multiLevelType w:val="multilevel"/>
    <w:tmpl w:val="F272A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793B2788"/>
    <w:multiLevelType w:val="hybridMultilevel"/>
    <w:tmpl w:val="7C9846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7B195391"/>
    <w:multiLevelType w:val="multilevel"/>
    <w:tmpl w:val="36606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7CCF5F05"/>
    <w:multiLevelType w:val="hybridMultilevel"/>
    <w:tmpl w:val="3BE4FD84"/>
    <w:lvl w:ilvl="0" w:tplc="B9A0E830">
      <w:numFmt w:val="bullet"/>
      <w:lvlText w:val=""/>
      <w:lvlJc w:val="left"/>
      <w:pPr>
        <w:ind w:left="360" w:hanging="360"/>
      </w:pPr>
      <w:rPr>
        <w:rFonts w:ascii="Symbol" w:eastAsia="MS Mincho" w:hAnsi="Symbol" w:cstheme="minorBidi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7D033EEF"/>
    <w:multiLevelType w:val="hybridMultilevel"/>
    <w:tmpl w:val="18689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EB669E7"/>
    <w:multiLevelType w:val="hybridMultilevel"/>
    <w:tmpl w:val="6EAEA9F6"/>
    <w:lvl w:ilvl="0" w:tplc="B544618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F1D61F0"/>
    <w:multiLevelType w:val="hybridMultilevel"/>
    <w:tmpl w:val="5832D98C"/>
    <w:lvl w:ilvl="0" w:tplc="61289394">
      <w:start w:val="1"/>
      <w:numFmt w:val="decimal"/>
      <w:pStyle w:val="TDocProposal"/>
      <w:lvlText w:val="Proposal %1: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070019">
      <w:start w:val="1"/>
      <w:numFmt w:val="lowerLetter"/>
      <w:lvlText w:val="%2."/>
      <w:lvlJc w:val="left"/>
      <w:pPr>
        <w:ind w:left="-7001" w:hanging="360"/>
      </w:pPr>
    </w:lvl>
    <w:lvl w:ilvl="2" w:tplc="0407001B" w:tentative="1">
      <w:start w:val="1"/>
      <w:numFmt w:val="lowerRoman"/>
      <w:lvlText w:val="%3."/>
      <w:lvlJc w:val="right"/>
      <w:pPr>
        <w:ind w:left="-6281" w:hanging="180"/>
      </w:pPr>
    </w:lvl>
    <w:lvl w:ilvl="3" w:tplc="0407000F" w:tentative="1">
      <w:start w:val="1"/>
      <w:numFmt w:val="decimal"/>
      <w:lvlText w:val="%4."/>
      <w:lvlJc w:val="left"/>
      <w:pPr>
        <w:ind w:left="-5561" w:hanging="360"/>
      </w:pPr>
    </w:lvl>
    <w:lvl w:ilvl="4" w:tplc="04070019" w:tentative="1">
      <w:start w:val="1"/>
      <w:numFmt w:val="lowerLetter"/>
      <w:lvlText w:val="%5."/>
      <w:lvlJc w:val="left"/>
      <w:pPr>
        <w:ind w:left="-4841" w:hanging="360"/>
      </w:pPr>
    </w:lvl>
    <w:lvl w:ilvl="5" w:tplc="0407001B" w:tentative="1">
      <w:start w:val="1"/>
      <w:numFmt w:val="lowerRoman"/>
      <w:lvlText w:val="%6."/>
      <w:lvlJc w:val="right"/>
      <w:pPr>
        <w:ind w:left="-4121" w:hanging="180"/>
      </w:pPr>
    </w:lvl>
    <w:lvl w:ilvl="6" w:tplc="0407000F" w:tentative="1">
      <w:start w:val="1"/>
      <w:numFmt w:val="decimal"/>
      <w:lvlText w:val="%7."/>
      <w:lvlJc w:val="left"/>
      <w:pPr>
        <w:ind w:left="-3401" w:hanging="360"/>
      </w:pPr>
    </w:lvl>
    <w:lvl w:ilvl="7" w:tplc="04070019" w:tentative="1">
      <w:start w:val="1"/>
      <w:numFmt w:val="lowerLetter"/>
      <w:lvlText w:val="%8."/>
      <w:lvlJc w:val="left"/>
      <w:pPr>
        <w:ind w:left="-2681" w:hanging="360"/>
      </w:pPr>
    </w:lvl>
    <w:lvl w:ilvl="8" w:tplc="0407001B" w:tentative="1">
      <w:start w:val="1"/>
      <w:numFmt w:val="lowerRoman"/>
      <w:lvlText w:val="%9."/>
      <w:lvlJc w:val="right"/>
      <w:pPr>
        <w:ind w:left="-1961" w:hanging="180"/>
      </w:pPr>
    </w:lvl>
  </w:abstractNum>
  <w:abstractNum w:abstractNumId="61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944532158">
    <w:abstractNumId w:val="21"/>
  </w:num>
  <w:num w:numId="2" w16cid:durableId="191747139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22904477">
    <w:abstractNumId w:val="2"/>
  </w:num>
  <w:num w:numId="4" w16cid:durableId="240214044">
    <w:abstractNumId w:val="24"/>
  </w:num>
  <w:num w:numId="5" w16cid:durableId="18662853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48114942">
    <w:abstractNumId w:val="48"/>
  </w:num>
  <w:num w:numId="7" w16cid:durableId="581835103">
    <w:abstractNumId w:val="33"/>
  </w:num>
  <w:num w:numId="8" w16cid:durableId="1006636640">
    <w:abstractNumId w:val="25"/>
  </w:num>
  <w:num w:numId="9" w16cid:durableId="301690685">
    <w:abstractNumId w:val="16"/>
  </w:num>
  <w:num w:numId="10" w16cid:durableId="2002734162">
    <w:abstractNumId w:val="12"/>
  </w:num>
  <w:num w:numId="11" w16cid:durableId="175579921">
    <w:abstractNumId w:val="43"/>
  </w:num>
  <w:num w:numId="12" w16cid:durableId="1346053762">
    <w:abstractNumId w:val="47"/>
  </w:num>
  <w:num w:numId="13" w16cid:durableId="1061052777">
    <w:abstractNumId w:val="47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64032439">
    <w:abstractNumId w:val="44"/>
  </w:num>
  <w:num w:numId="15" w16cid:durableId="1145850914">
    <w:abstractNumId w:val="45"/>
  </w:num>
  <w:num w:numId="16" w16cid:durableId="1183862631">
    <w:abstractNumId w:val="29"/>
  </w:num>
  <w:num w:numId="17" w16cid:durableId="125394064">
    <w:abstractNumId w:val="27"/>
  </w:num>
  <w:num w:numId="18" w16cid:durableId="266743735">
    <w:abstractNumId w:val="18"/>
  </w:num>
  <w:num w:numId="19" w16cid:durableId="1589121201">
    <w:abstractNumId w:val="55"/>
  </w:num>
  <w:num w:numId="20" w16cid:durableId="804782617">
    <w:abstractNumId w:val="5"/>
  </w:num>
  <w:num w:numId="21" w16cid:durableId="274292777">
    <w:abstractNumId w:val="37"/>
  </w:num>
  <w:num w:numId="22" w16cid:durableId="471825057">
    <w:abstractNumId w:val="42"/>
  </w:num>
  <w:num w:numId="23" w16cid:durableId="515537059">
    <w:abstractNumId w:val="46"/>
  </w:num>
  <w:num w:numId="24" w16cid:durableId="1867332947">
    <w:abstractNumId w:val="26"/>
  </w:num>
  <w:num w:numId="25" w16cid:durableId="134378663">
    <w:abstractNumId w:val="2"/>
  </w:num>
  <w:num w:numId="26" w16cid:durableId="1254439971">
    <w:abstractNumId w:val="2"/>
  </w:num>
  <w:num w:numId="27" w16cid:durableId="2093164739">
    <w:abstractNumId w:val="15"/>
  </w:num>
  <w:num w:numId="28" w16cid:durableId="1234510194">
    <w:abstractNumId w:val="14"/>
  </w:num>
  <w:num w:numId="29" w16cid:durableId="543443266">
    <w:abstractNumId w:val="36"/>
  </w:num>
  <w:num w:numId="30" w16cid:durableId="1623684791">
    <w:abstractNumId w:val="60"/>
  </w:num>
  <w:num w:numId="31" w16cid:durableId="667901148">
    <w:abstractNumId w:val="2"/>
  </w:num>
  <w:num w:numId="32" w16cid:durableId="1876191816">
    <w:abstractNumId w:val="2"/>
  </w:num>
  <w:num w:numId="33" w16cid:durableId="1296639698">
    <w:abstractNumId w:val="13"/>
  </w:num>
  <w:num w:numId="34" w16cid:durableId="1098722354">
    <w:abstractNumId w:val="59"/>
  </w:num>
  <w:num w:numId="35" w16cid:durableId="672882877">
    <w:abstractNumId w:val="7"/>
  </w:num>
  <w:num w:numId="36" w16cid:durableId="147869386">
    <w:abstractNumId w:val="23"/>
  </w:num>
  <w:num w:numId="37" w16cid:durableId="119882914">
    <w:abstractNumId w:val="57"/>
  </w:num>
  <w:num w:numId="38" w16cid:durableId="355498575">
    <w:abstractNumId w:val="10"/>
  </w:num>
  <w:num w:numId="39" w16cid:durableId="817111579">
    <w:abstractNumId w:val="60"/>
  </w:num>
  <w:num w:numId="40" w16cid:durableId="1513107795">
    <w:abstractNumId w:val="60"/>
  </w:num>
  <w:num w:numId="41" w16cid:durableId="801576923">
    <w:abstractNumId w:val="17"/>
  </w:num>
  <w:num w:numId="42" w16cid:durableId="1437604564">
    <w:abstractNumId w:val="61"/>
  </w:num>
  <w:num w:numId="43" w16cid:durableId="1055348603">
    <w:abstractNumId w:val="35"/>
  </w:num>
  <w:num w:numId="44" w16cid:durableId="1771779472">
    <w:abstractNumId w:val="40"/>
  </w:num>
  <w:num w:numId="45" w16cid:durableId="757676190">
    <w:abstractNumId w:val="19"/>
  </w:num>
  <w:num w:numId="46" w16cid:durableId="1069619591">
    <w:abstractNumId w:val="52"/>
  </w:num>
  <w:num w:numId="47" w16cid:durableId="103889300">
    <w:abstractNumId w:val="32"/>
  </w:num>
  <w:num w:numId="48" w16cid:durableId="540215080">
    <w:abstractNumId w:val="20"/>
  </w:num>
  <w:num w:numId="49" w16cid:durableId="973944284">
    <w:abstractNumId w:val="56"/>
  </w:num>
  <w:num w:numId="50" w16cid:durableId="472721259">
    <w:abstractNumId w:val="28"/>
  </w:num>
  <w:num w:numId="51" w16cid:durableId="1539780706">
    <w:abstractNumId w:val="53"/>
  </w:num>
  <w:num w:numId="52" w16cid:durableId="325788489">
    <w:abstractNumId w:val="3"/>
  </w:num>
  <w:num w:numId="53" w16cid:durableId="1220632176">
    <w:abstractNumId w:val="34"/>
  </w:num>
  <w:num w:numId="54" w16cid:durableId="1019550814">
    <w:abstractNumId w:val="41"/>
  </w:num>
  <w:num w:numId="55" w16cid:durableId="2031952614">
    <w:abstractNumId w:val="30"/>
  </w:num>
  <w:num w:numId="56" w16cid:durableId="1355309174">
    <w:abstractNumId w:val="2"/>
  </w:num>
  <w:num w:numId="57" w16cid:durableId="1157066645">
    <w:abstractNumId w:val="2"/>
  </w:num>
  <w:num w:numId="58" w16cid:durableId="2029484819">
    <w:abstractNumId w:val="2"/>
  </w:num>
  <w:num w:numId="59" w16cid:durableId="201939168">
    <w:abstractNumId w:val="51"/>
  </w:num>
  <w:num w:numId="60" w16cid:durableId="412430439">
    <w:abstractNumId w:val="11"/>
  </w:num>
  <w:num w:numId="61" w16cid:durableId="1541436746">
    <w:abstractNumId w:val="1"/>
  </w:num>
  <w:num w:numId="62" w16cid:durableId="609625476">
    <w:abstractNumId w:val="4"/>
  </w:num>
  <w:num w:numId="63" w16cid:durableId="190149519">
    <w:abstractNumId w:val="8"/>
  </w:num>
  <w:num w:numId="64" w16cid:durableId="515078621">
    <w:abstractNumId w:val="39"/>
  </w:num>
  <w:num w:numId="65" w16cid:durableId="534656869">
    <w:abstractNumId w:val="6"/>
  </w:num>
  <w:num w:numId="66" w16cid:durableId="527138123">
    <w:abstractNumId w:val="9"/>
  </w:num>
  <w:num w:numId="67" w16cid:durableId="1586450295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310671975">
    <w:abstractNumId w:val="3"/>
  </w:num>
  <w:num w:numId="69" w16cid:durableId="573661144">
    <w:abstractNumId w:val="22"/>
  </w:num>
  <w:num w:numId="70" w16cid:durableId="582371150">
    <w:abstractNumId w:val="31"/>
  </w:num>
  <w:num w:numId="71" w16cid:durableId="154805451">
    <w:abstractNumId w:val="58"/>
  </w:num>
  <w:num w:numId="72" w16cid:durableId="258100138">
    <w:abstractNumId w:val="49"/>
  </w:num>
  <w:num w:numId="73" w16cid:durableId="75372120">
    <w:abstractNumId w:val="50"/>
  </w:num>
  <w:num w:numId="74" w16cid:durableId="1308630503">
    <w:abstractNumId w:val="54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removePersonalInformation/>
  <w:removeDateAndTime/>
  <w:printFractionalCharacterWidth/>
  <w:embedSystemFonts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xsTA2MbI0NDA3NrJQ0lEKTi0uzszPAykwNK4FADK8NL0tAAAA"/>
  </w:docVars>
  <w:rsids>
    <w:rsidRoot w:val="008810FA"/>
    <w:rsid w:val="000000A2"/>
    <w:rsid w:val="000001F9"/>
    <w:rsid w:val="000004CA"/>
    <w:rsid w:val="00000515"/>
    <w:rsid w:val="000008C1"/>
    <w:rsid w:val="00000D7E"/>
    <w:rsid w:val="00000DA4"/>
    <w:rsid w:val="00000ECA"/>
    <w:rsid w:val="00000F2A"/>
    <w:rsid w:val="00001507"/>
    <w:rsid w:val="00001765"/>
    <w:rsid w:val="00001814"/>
    <w:rsid w:val="00001FC3"/>
    <w:rsid w:val="00002375"/>
    <w:rsid w:val="00002459"/>
    <w:rsid w:val="00002749"/>
    <w:rsid w:val="00002B08"/>
    <w:rsid w:val="00003131"/>
    <w:rsid w:val="00003297"/>
    <w:rsid w:val="0000366B"/>
    <w:rsid w:val="00003772"/>
    <w:rsid w:val="000037FB"/>
    <w:rsid w:val="00003962"/>
    <w:rsid w:val="00003CB0"/>
    <w:rsid w:val="000045D4"/>
    <w:rsid w:val="00004885"/>
    <w:rsid w:val="00004CD0"/>
    <w:rsid w:val="00004D8C"/>
    <w:rsid w:val="00004DCB"/>
    <w:rsid w:val="00004DD7"/>
    <w:rsid w:val="00005147"/>
    <w:rsid w:val="00005173"/>
    <w:rsid w:val="000051F0"/>
    <w:rsid w:val="00005327"/>
    <w:rsid w:val="00005459"/>
    <w:rsid w:val="0000553B"/>
    <w:rsid w:val="000056E5"/>
    <w:rsid w:val="0000675B"/>
    <w:rsid w:val="00006780"/>
    <w:rsid w:val="00006935"/>
    <w:rsid w:val="00006C7A"/>
    <w:rsid w:val="00006DD9"/>
    <w:rsid w:val="00006EB8"/>
    <w:rsid w:val="000072BD"/>
    <w:rsid w:val="0000792C"/>
    <w:rsid w:val="00007964"/>
    <w:rsid w:val="00007CEF"/>
    <w:rsid w:val="00007CF1"/>
    <w:rsid w:val="00007F52"/>
    <w:rsid w:val="000101EF"/>
    <w:rsid w:val="000105EC"/>
    <w:rsid w:val="00010681"/>
    <w:rsid w:val="00010D92"/>
    <w:rsid w:val="00010E97"/>
    <w:rsid w:val="00010F70"/>
    <w:rsid w:val="00010FD1"/>
    <w:rsid w:val="00011151"/>
    <w:rsid w:val="0001141E"/>
    <w:rsid w:val="00011703"/>
    <w:rsid w:val="00011897"/>
    <w:rsid w:val="0001194D"/>
    <w:rsid w:val="00011BE2"/>
    <w:rsid w:val="00011F10"/>
    <w:rsid w:val="00012057"/>
    <w:rsid w:val="000124D1"/>
    <w:rsid w:val="000128C0"/>
    <w:rsid w:val="00012D90"/>
    <w:rsid w:val="000130FE"/>
    <w:rsid w:val="0001321B"/>
    <w:rsid w:val="000132B8"/>
    <w:rsid w:val="000137FF"/>
    <w:rsid w:val="00013B63"/>
    <w:rsid w:val="00013D53"/>
    <w:rsid w:val="00013DD4"/>
    <w:rsid w:val="000141F0"/>
    <w:rsid w:val="00014A10"/>
    <w:rsid w:val="00015BCB"/>
    <w:rsid w:val="000162B2"/>
    <w:rsid w:val="0001633F"/>
    <w:rsid w:val="0001666A"/>
    <w:rsid w:val="00016678"/>
    <w:rsid w:val="00016A58"/>
    <w:rsid w:val="00016DCE"/>
    <w:rsid w:val="0001729B"/>
    <w:rsid w:val="00017309"/>
    <w:rsid w:val="0002005C"/>
    <w:rsid w:val="00020331"/>
    <w:rsid w:val="000205C1"/>
    <w:rsid w:val="0002060C"/>
    <w:rsid w:val="000208B8"/>
    <w:rsid w:val="00020C2B"/>
    <w:rsid w:val="00020D61"/>
    <w:rsid w:val="00020F9B"/>
    <w:rsid w:val="00021232"/>
    <w:rsid w:val="0002130A"/>
    <w:rsid w:val="0002165C"/>
    <w:rsid w:val="00021C67"/>
    <w:rsid w:val="00021C8C"/>
    <w:rsid w:val="00021DEC"/>
    <w:rsid w:val="000222F7"/>
    <w:rsid w:val="000228C4"/>
    <w:rsid w:val="00023124"/>
    <w:rsid w:val="00023C29"/>
    <w:rsid w:val="00024736"/>
    <w:rsid w:val="00024E37"/>
    <w:rsid w:val="00024E57"/>
    <w:rsid w:val="0002506A"/>
    <w:rsid w:val="000250D5"/>
    <w:rsid w:val="00025281"/>
    <w:rsid w:val="00025427"/>
    <w:rsid w:val="00025470"/>
    <w:rsid w:val="000254DB"/>
    <w:rsid w:val="000255A1"/>
    <w:rsid w:val="000255B3"/>
    <w:rsid w:val="000255B7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E5E"/>
    <w:rsid w:val="00027EE3"/>
    <w:rsid w:val="00027F9E"/>
    <w:rsid w:val="00027FC0"/>
    <w:rsid w:val="000300FE"/>
    <w:rsid w:val="000304BC"/>
    <w:rsid w:val="00030766"/>
    <w:rsid w:val="00030957"/>
    <w:rsid w:val="00030ED5"/>
    <w:rsid w:val="00030F74"/>
    <w:rsid w:val="00031242"/>
    <w:rsid w:val="00031AE4"/>
    <w:rsid w:val="00031CE1"/>
    <w:rsid w:val="00031EDD"/>
    <w:rsid w:val="00031F61"/>
    <w:rsid w:val="00031FD8"/>
    <w:rsid w:val="00031FF3"/>
    <w:rsid w:val="000321DC"/>
    <w:rsid w:val="00032214"/>
    <w:rsid w:val="0003255D"/>
    <w:rsid w:val="00032A64"/>
    <w:rsid w:val="00033000"/>
    <w:rsid w:val="00033003"/>
    <w:rsid w:val="000332A3"/>
    <w:rsid w:val="000334D2"/>
    <w:rsid w:val="00033834"/>
    <w:rsid w:val="00033A55"/>
    <w:rsid w:val="00033AE8"/>
    <w:rsid w:val="00033B86"/>
    <w:rsid w:val="00033E5C"/>
    <w:rsid w:val="00034922"/>
    <w:rsid w:val="000349B7"/>
    <w:rsid w:val="00034DB0"/>
    <w:rsid w:val="00034DC2"/>
    <w:rsid w:val="00034EFC"/>
    <w:rsid w:val="00034F4E"/>
    <w:rsid w:val="000350B6"/>
    <w:rsid w:val="0003540B"/>
    <w:rsid w:val="00035841"/>
    <w:rsid w:val="000358C8"/>
    <w:rsid w:val="00035CAB"/>
    <w:rsid w:val="00035F2B"/>
    <w:rsid w:val="00036231"/>
    <w:rsid w:val="00036390"/>
    <w:rsid w:val="0003664C"/>
    <w:rsid w:val="000369D9"/>
    <w:rsid w:val="00036A16"/>
    <w:rsid w:val="00036C45"/>
    <w:rsid w:val="00036FA7"/>
    <w:rsid w:val="000371DA"/>
    <w:rsid w:val="000372FA"/>
    <w:rsid w:val="00037777"/>
    <w:rsid w:val="000377E3"/>
    <w:rsid w:val="00037910"/>
    <w:rsid w:val="00037A21"/>
    <w:rsid w:val="00037DDF"/>
    <w:rsid w:val="000404F2"/>
    <w:rsid w:val="00040506"/>
    <w:rsid w:val="00040A16"/>
    <w:rsid w:val="00040F7A"/>
    <w:rsid w:val="000412B7"/>
    <w:rsid w:val="000413B8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703"/>
    <w:rsid w:val="0004388A"/>
    <w:rsid w:val="00043A66"/>
    <w:rsid w:val="0004403C"/>
    <w:rsid w:val="0004406E"/>
    <w:rsid w:val="00044225"/>
    <w:rsid w:val="00044359"/>
    <w:rsid w:val="00044384"/>
    <w:rsid w:val="00044574"/>
    <w:rsid w:val="00044576"/>
    <w:rsid w:val="00044B33"/>
    <w:rsid w:val="00044FC4"/>
    <w:rsid w:val="000451E5"/>
    <w:rsid w:val="000453F6"/>
    <w:rsid w:val="000455A8"/>
    <w:rsid w:val="00045F22"/>
    <w:rsid w:val="00046743"/>
    <w:rsid w:val="000468C4"/>
    <w:rsid w:val="00046920"/>
    <w:rsid w:val="00046CB8"/>
    <w:rsid w:val="00046CD6"/>
    <w:rsid w:val="00046CE4"/>
    <w:rsid w:val="00046F9A"/>
    <w:rsid w:val="0004713D"/>
    <w:rsid w:val="0004725C"/>
    <w:rsid w:val="000472F3"/>
    <w:rsid w:val="0004743A"/>
    <w:rsid w:val="0004759D"/>
    <w:rsid w:val="000475B5"/>
    <w:rsid w:val="000477BB"/>
    <w:rsid w:val="00047A82"/>
    <w:rsid w:val="00047E1E"/>
    <w:rsid w:val="00047FAD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3D"/>
    <w:rsid w:val="0005201C"/>
    <w:rsid w:val="0005291A"/>
    <w:rsid w:val="00052AE3"/>
    <w:rsid w:val="00052B3A"/>
    <w:rsid w:val="00052FBE"/>
    <w:rsid w:val="000531A8"/>
    <w:rsid w:val="00053698"/>
    <w:rsid w:val="00053849"/>
    <w:rsid w:val="00053A47"/>
    <w:rsid w:val="00053D49"/>
    <w:rsid w:val="00053D92"/>
    <w:rsid w:val="00054193"/>
    <w:rsid w:val="000544A5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112"/>
    <w:rsid w:val="000562F0"/>
    <w:rsid w:val="000563A4"/>
    <w:rsid w:val="000564D9"/>
    <w:rsid w:val="0005719D"/>
    <w:rsid w:val="000572A7"/>
    <w:rsid w:val="00057460"/>
    <w:rsid w:val="00057511"/>
    <w:rsid w:val="00057849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8DD"/>
    <w:rsid w:val="000609F1"/>
    <w:rsid w:val="00060FDB"/>
    <w:rsid w:val="000610C6"/>
    <w:rsid w:val="000612C5"/>
    <w:rsid w:val="000615B5"/>
    <w:rsid w:val="00061E34"/>
    <w:rsid w:val="00061F60"/>
    <w:rsid w:val="00061F7A"/>
    <w:rsid w:val="000621A9"/>
    <w:rsid w:val="00062272"/>
    <w:rsid w:val="00062449"/>
    <w:rsid w:val="0006263A"/>
    <w:rsid w:val="000628F6"/>
    <w:rsid w:val="00062D4A"/>
    <w:rsid w:val="00062EBA"/>
    <w:rsid w:val="00062EE3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5DDD"/>
    <w:rsid w:val="00065EE2"/>
    <w:rsid w:val="000663E4"/>
    <w:rsid w:val="000666C6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7DC"/>
    <w:rsid w:val="00067FE2"/>
    <w:rsid w:val="00070001"/>
    <w:rsid w:val="00070296"/>
    <w:rsid w:val="00070378"/>
    <w:rsid w:val="00070936"/>
    <w:rsid w:val="00070F5A"/>
    <w:rsid w:val="0007118F"/>
    <w:rsid w:val="000716FB"/>
    <w:rsid w:val="000719AA"/>
    <w:rsid w:val="00071E9B"/>
    <w:rsid w:val="00072085"/>
    <w:rsid w:val="000723AB"/>
    <w:rsid w:val="000726F6"/>
    <w:rsid w:val="00072777"/>
    <w:rsid w:val="00072931"/>
    <w:rsid w:val="00072C88"/>
    <w:rsid w:val="00072E75"/>
    <w:rsid w:val="00072EFA"/>
    <w:rsid w:val="00073663"/>
    <w:rsid w:val="00073785"/>
    <w:rsid w:val="0007390D"/>
    <w:rsid w:val="00073BBD"/>
    <w:rsid w:val="0007408B"/>
    <w:rsid w:val="00074375"/>
    <w:rsid w:val="000743A0"/>
    <w:rsid w:val="000743DF"/>
    <w:rsid w:val="000747E6"/>
    <w:rsid w:val="00074AA0"/>
    <w:rsid w:val="00074B6A"/>
    <w:rsid w:val="00074BF5"/>
    <w:rsid w:val="00074C15"/>
    <w:rsid w:val="00074C1F"/>
    <w:rsid w:val="00074E31"/>
    <w:rsid w:val="00074F25"/>
    <w:rsid w:val="000752CD"/>
    <w:rsid w:val="00075680"/>
    <w:rsid w:val="000756D7"/>
    <w:rsid w:val="0007590A"/>
    <w:rsid w:val="00075999"/>
    <w:rsid w:val="00075EB1"/>
    <w:rsid w:val="00076B48"/>
    <w:rsid w:val="00076B8A"/>
    <w:rsid w:val="00077208"/>
    <w:rsid w:val="00077579"/>
    <w:rsid w:val="00077CCC"/>
    <w:rsid w:val="00077D69"/>
    <w:rsid w:val="00077E0C"/>
    <w:rsid w:val="00077FCD"/>
    <w:rsid w:val="00077FEC"/>
    <w:rsid w:val="000801D3"/>
    <w:rsid w:val="0008028A"/>
    <w:rsid w:val="000805B2"/>
    <w:rsid w:val="00080786"/>
    <w:rsid w:val="00080848"/>
    <w:rsid w:val="00080AEC"/>
    <w:rsid w:val="00080D6F"/>
    <w:rsid w:val="00080D74"/>
    <w:rsid w:val="0008167E"/>
    <w:rsid w:val="0008204A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69C"/>
    <w:rsid w:val="00083759"/>
    <w:rsid w:val="00083788"/>
    <w:rsid w:val="00083854"/>
    <w:rsid w:val="00083AF5"/>
    <w:rsid w:val="00084255"/>
    <w:rsid w:val="00084BC2"/>
    <w:rsid w:val="00084DDA"/>
    <w:rsid w:val="00084EE0"/>
    <w:rsid w:val="00085239"/>
    <w:rsid w:val="00085C4A"/>
    <w:rsid w:val="00085DA4"/>
    <w:rsid w:val="0008604C"/>
    <w:rsid w:val="00086221"/>
    <w:rsid w:val="0008624E"/>
    <w:rsid w:val="00086277"/>
    <w:rsid w:val="000862BA"/>
    <w:rsid w:val="00086566"/>
    <w:rsid w:val="00086A9C"/>
    <w:rsid w:val="00086B50"/>
    <w:rsid w:val="00086C4D"/>
    <w:rsid w:val="00086CF2"/>
    <w:rsid w:val="00087265"/>
    <w:rsid w:val="0008731C"/>
    <w:rsid w:val="0008760B"/>
    <w:rsid w:val="00087744"/>
    <w:rsid w:val="00087881"/>
    <w:rsid w:val="00087BAB"/>
    <w:rsid w:val="00087CE7"/>
    <w:rsid w:val="00087E29"/>
    <w:rsid w:val="00087F91"/>
    <w:rsid w:val="0009034F"/>
    <w:rsid w:val="00090573"/>
    <w:rsid w:val="00090586"/>
    <w:rsid w:val="00090A3A"/>
    <w:rsid w:val="00090F91"/>
    <w:rsid w:val="0009106D"/>
    <w:rsid w:val="00091199"/>
    <w:rsid w:val="00091385"/>
    <w:rsid w:val="00091714"/>
    <w:rsid w:val="00091A28"/>
    <w:rsid w:val="000921E3"/>
    <w:rsid w:val="00092301"/>
    <w:rsid w:val="00092334"/>
    <w:rsid w:val="0009253D"/>
    <w:rsid w:val="00092C03"/>
    <w:rsid w:val="00092CDE"/>
    <w:rsid w:val="00093097"/>
    <w:rsid w:val="0009313F"/>
    <w:rsid w:val="000931C3"/>
    <w:rsid w:val="0009361B"/>
    <w:rsid w:val="0009366D"/>
    <w:rsid w:val="000937F4"/>
    <w:rsid w:val="0009415D"/>
    <w:rsid w:val="0009437A"/>
    <w:rsid w:val="00094483"/>
    <w:rsid w:val="000947B7"/>
    <w:rsid w:val="00095055"/>
    <w:rsid w:val="0009506A"/>
    <w:rsid w:val="00095671"/>
    <w:rsid w:val="00095920"/>
    <w:rsid w:val="00095F53"/>
    <w:rsid w:val="0009612D"/>
    <w:rsid w:val="0009653B"/>
    <w:rsid w:val="0009680E"/>
    <w:rsid w:val="000968D8"/>
    <w:rsid w:val="0009709B"/>
    <w:rsid w:val="000978A8"/>
    <w:rsid w:val="000979F0"/>
    <w:rsid w:val="00097AE8"/>
    <w:rsid w:val="00097CD8"/>
    <w:rsid w:val="00097FF4"/>
    <w:rsid w:val="000A02DC"/>
    <w:rsid w:val="000A09A5"/>
    <w:rsid w:val="000A0CA1"/>
    <w:rsid w:val="000A0E99"/>
    <w:rsid w:val="000A0F88"/>
    <w:rsid w:val="000A1561"/>
    <w:rsid w:val="000A1AD3"/>
    <w:rsid w:val="000A1D49"/>
    <w:rsid w:val="000A1D8C"/>
    <w:rsid w:val="000A2042"/>
    <w:rsid w:val="000A23B7"/>
    <w:rsid w:val="000A262C"/>
    <w:rsid w:val="000A2D6B"/>
    <w:rsid w:val="000A2D70"/>
    <w:rsid w:val="000A2FAB"/>
    <w:rsid w:val="000A3A3A"/>
    <w:rsid w:val="000A3ACB"/>
    <w:rsid w:val="000A3B14"/>
    <w:rsid w:val="000A3E62"/>
    <w:rsid w:val="000A4492"/>
    <w:rsid w:val="000A49DE"/>
    <w:rsid w:val="000A4A2E"/>
    <w:rsid w:val="000A4B74"/>
    <w:rsid w:val="000A52B9"/>
    <w:rsid w:val="000A54BA"/>
    <w:rsid w:val="000A54DF"/>
    <w:rsid w:val="000A5AE2"/>
    <w:rsid w:val="000A6164"/>
    <w:rsid w:val="000A61CB"/>
    <w:rsid w:val="000A64B8"/>
    <w:rsid w:val="000A6788"/>
    <w:rsid w:val="000A6AC6"/>
    <w:rsid w:val="000A6C17"/>
    <w:rsid w:val="000A6CFE"/>
    <w:rsid w:val="000A6D9C"/>
    <w:rsid w:val="000A6F16"/>
    <w:rsid w:val="000A7C88"/>
    <w:rsid w:val="000A7E17"/>
    <w:rsid w:val="000A7EE4"/>
    <w:rsid w:val="000B028D"/>
    <w:rsid w:val="000B02B4"/>
    <w:rsid w:val="000B02C2"/>
    <w:rsid w:val="000B081C"/>
    <w:rsid w:val="000B08B5"/>
    <w:rsid w:val="000B090A"/>
    <w:rsid w:val="000B0C1F"/>
    <w:rsid w:val="000B0DBC"/>
    <w:rsid w:val="000B10AB"/>
    <w:rsid w:val="000B12FD"/>
    <w:rsid w:val="000B17A1"/>
    <w:rsid w:val="000B1CD3"/>
    <w:rsid w:val="000B1ED1"/>
    <w:rsid w:val="000B1FF7"/>
    <w:rsid w:val="000B22DD"/>
    <w:rsid w:val="000B256B"/>
    <w:rsid w:val="000B28DE"/>
    <w:rsid w:val="000B2D4C"/>
    <w:rsid w:val="000B32D4"/>
    <w:rsid w:val="000B38DA"/>
    <w:rsid w:val="000B3A2D"/>
    <w:rsid w:val="000B3A38"/>
    <w:rsid w:val="000B3A6A"/>
    <w:rsid w:val="000B3A7A"/>
    <w:rsid w:val="000B3F37"/>
    <w:rsid w:val="000B3F53"/>
    <w:rsid w:val="000B4968"/>
    <w:rsid w:val="000B49D7"/>
    <w:rsid w:val="000B4AA0"/>
    <w:rsid w:val="000B5233"/>
    <w:rsid w:val="000B53AF"/>
    <w:rsid w:val="000B53D6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58E"/>
    <w:rsid w:val="000C133A"/>
    <w:rsid w:val="000C1DBD"/>
    <w:rsid w:val="000C1F69"/>
    <w:rsid w:val="000C202F"/>
    <w:rsid w:val="000C2925"/>
    <w:rsid w:val="000C2A25"/>
    <w:rsid w:val="000C2CA1"/>
    <w:rsid w:val="000C2DE1"/>
    <w:rsid w:val="000C2FDD"/>
    <w:rsid w:val="000C3321"/>
    <w:rsid w:val="000C393F"/>
    <w:rsid w:val="000C3987"/>
    <w:rsid w:val="000C3F16"/>
    <w:rsid w:val="000C4347"/>
    <w:rsid w:val="000C4367"/>
    <w:rsid w:val="000C4C15"/>
    <w:rsid w:val="000C4C76"/>
    <w:rsid w:val="000C4F47"/>
    <w:rsid w:val="000C50C5"/>
    <w:rsid w:val="000C550B"/>
    <w:rsid w:val="000C5759"/>
    <w:rsid w:val="000C5E7D"/>
    <w:rsid w:val="000C628A"/>
    <w:rsid w:val="000C673C"/>
    <w:rsid w:val="000C6924"/>
    <w:rsid w:val="000C69F8"/>
    <w:rsid w:val="000C6B64"/>
    <w:rsid w:val="000C6CB3"/>
    <w:rsid w:val="000C71D9"/>
    <w:rsid w:val="000C723D"/>
    <w:rsid w:val="000C7C3E"/>
    <w:rsid w:val="000D037E"/>
    <w:rsid w:val="000D0A0F"/>
    <w:rsid w:val="000D0AB8"/>
    <w:rsid w:val="000D0BCC"/>
    <w:rsid w:val="000D0F9A"/>
    <w:rsid w:val="000D1239"/>
    <w:rsid w:val="000D148D"/>
    <w:rsid w:val="000D14EB"/>
    <w:rsid w:val="000D1610"/>
    <w:rsid w:val="000D1737"/>
    <w:rsid w:val="000D174E"/>
    <w:rsid w:val="000D206C"/>
    <w:rsid w:val="000D2315"/>
    <w:rsid w:val="000D23C1"/>
    <w:rsid w:val="000D2416"/>
    <w:rsid w:val="000D2AE0"/>
    <w:rsid w:val="000D2EA5"/>
    <w:rsid w:val="000D35D4"/>
    <w:rsid w:val="000D362A"/>
    <w:rsid w:val="000D37FA"/>
    <w:rsid w:val="000D3A6C"/>
    <w:rsid w:val="000D3ADA"/>
    <w:rsid w:val="000D3DEE"/>
    <w:rsid w:val="000D4324"/>
    <w:rsid w:val="000D44D7"/>
    <w:rsid w:val="000D4651"/>
    <w:rsid w:val="000D46EE"/>
    <w:rsid w:val="000D4A6A"/>
    <w:rsid w:val="000D4ABD"/>
    <w:rsid w:val="000D4CA7"/>
    <w:rsid w:val="000D4DE6"/>
    <w:rsid w:val="000D4DFF"/>
    <w:rsid w:val="000D55EA"/>
    <w:rsid w:val="000D5711"/>
    <w:rsid w:val="000D5964"/>
    <w:rsid w:val="000D59A4"/>
    <w:rsid w:val="000D59D6"/>
    <w:rsid w:val="000D5AB0"/>
    <w:rsid w:val="000D5AD1"/>
    <w:rsid w:val="000D5C0C"/>
    <w:rsid w:val="000D5E4D"/>
    <w:rsid w:val="000D5F31"/>
    <w:rsid w:val="000D6346"/>
    <w:rsid w:val="000D662E"/>
    <w:rsid w:val="000D697E"/>
    <w:rsid w:val="000D6DEF"/>
    <w:rsid w:val="000D6E96"/>
    <w:rsid w:val="000D722F"/>
    <w:rsid w:val="000D7268"/>
    <w:rsid w:val="000D75CC"/>
    <w:rsid w:val="000D7783"/>
    <w:rsid w:val="000D7C7C"/>
    <w:rsid w:val="000D7D70"/>
    <w:rsid w:val="000E011D"/>
    <w:rsid w:val="000E059C"/>
    <w:rsid w:val="000E0F97"/>
    <w:rsid w:val="000E14B9"/>
    <w:rsid w:val="000E182B"/>
    <w:rsid w:val="000E19AE"/>
    <w:rsid w:val="000E19C4"/>
    <w:rsid w:val="000E1A6D"/>
    <w:rsid w:val="000E1C52"/>
    <w:rsid w:val="000E1E8E"/>
    <w:rsid w:val="000E1F21"/>
    <w:rsid w:val="000E2510"/>
    <w:rsid w:val="000E279B"/>
    <w:rsid w:val="000E297C"/>
    <w:rsid w:val="000E2A4C"/>
    <w:rsid w:val="000E2B8A"/>
    <w:rsid w:val="000E2C65"/>
    <w:rsid w:val="000E3075"/>
    <w:rsid w:val="000E32B4"/>
    <w:rsid w:val="000E3358"/>
    <w:rsid w:val="000E37F0"/>
    <w:rsid w:val="000E38ED"/>
    <w:rsid w:val="000E3F84"/>
    <w:rsid w:val="000E4546"/>
    <w:rsid w:val="000E471D"/>
    <w:rsid w:val="000E48CD"/>
    <w:rsid w:val="000E4C9B"/>
    <w:rsid w:val="000E4D01"/>
    <w:rsid w:val="000E5830"/>
    <w:rsid w:val="000E5A7E"/>
    <w:rsid w:val="000E5C4E"/>
    <w:rsid w:val="000E6285"/>
    <w:rsid w:val="000E6333"/>
    <w:rsid w:val="000E65A7"/>
    <w:rsid w:val="000E6635"/>
    <w:rsid w:val="000E6E66"/>
    <w:rsid w:val="000E6F62"/>
    <w:rsid w:val="000E7145"/>
    <w:rsid w:val="000E74AD"/>
    <w:rsid w:val="000E7535"/>
    <w:rsid w:val="000E7601"/>
    <w:rsid w:val="000E79E6"/>
    <w:rsid w:val="000E7A31"/>
    <w:rsid w:val="000E7F51"/>
    <w:rsid w:val="000F00D8"/>
    <w:rsid w:val="000F0457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1DBB"/>
    <w:rsid w:val="000F1F2D"/>
    <w:rsid w:val="000F203A"/>
    <w:rsid w:val="000F20CD"/>
    <w:rsid w:val="000F2199"/>
    <w:rsid w:val="000F24C7"/>
    <w:rsid w:val="000F282C"/>
    <w:rsid w:val="000F2965"/>
    <w:rsid w:val="000F2F54"/>
    <w:rsid w:val="000F3353"/>
    <w:rsid w:val="000F34C7"/>
    <w:rsid w:val="000F37F8"/>
    <w:rsid w:val="000F3A13"/>
    <w:rsid w:val="000F3B40"/>
    <w:rsid w:val="000F3F27"/>
    <w:rsid w:val="000F3FD6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A5E"/>
    <w:rsid w:val="000F5F35"/>
    <w:rsid w:val="000F61C4"/>
    <w:rsid w:val="000F6385"/>
    <w:rsid w:val="000F6563"/>
    <w:rsid w:val="000F6646"/>
    <w:rsid w:val="000F6881"/>
    <w:rsid w:val="000F6B5F"/>
    <w:rsid w:val="000F6C32"/>
    <w:rsid w:val="000F6E7D"/>
    <w:rsid w:val="000F710E"/>
    <w:rsid w:val="000F737B"/>
    <w:rsid w:val="000F765E"/>
    <w:rsid w:val="000F77C9"/>
    <w:rsid w:val="000F7C76"/>
    <w:rsid w:val="00100097"/>
    <w:rsid w:val="001000A2"/>
    <w:rsid w:val="001000E9"/>
    <w:rsid w:val="00100169"/>
    <w:rsid w:val="0010067A"/>
    <w:rsid w:val="00101240"/>
    <w:rsid w:val="00101489"/>
    <w:rsid w:val="00101513"/>
    <w:rsid w:val="001019FB"/>
    <w:rsid w:val="00101A0E"/>
    <w:rsid w:val="00101ACB"/>
    <w:rsid w:val="00101ACE"/>
    <w:rsid w:val="00101FA1"/>
    <w:rsid w:val="00102147"/>
    <w:rsid w:val="00102292"/>
    <w:rsid w:val="00102D2E"/>
    <w:rsid w:val="00103658"/>
    <w:rsid w:val="0010366C"/>
    <w:rsid w:val="00103A86"/>
    <w:rsid w:val="00103D39"/>
    <w:rsid w:val="00104058"/>
    <w:rsid w:val="0010405D"/>
    <w:rsid w:val="00104228"/>
    <w:rsid w:val="00104240"/>
    <w:rsid w:val="0010496A"/>
    <w:rsid w:val="00104A80"/>
    <w:rsid w:val="00104D74"/>
    <w:rsid w:val="00104DE9"/>
    <w:rsid w:val="001050B7"/>
    <w:rsid w:val="0010521E"/>
    <w:rsid w:val="001052CF"/>
    <w:rsid w:val="0010555C"/>
    <w:rsid w:val="0010568A"/>
    <w:rsid w:val="00105748"/>
    <w:rsid w:val="00105749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14D"/>
    <w:rsid w:val="001074D1"/>
    <w:rsid w:val="001074DF"/>
    <w:rsid w:val="00107627"/>
    <w:rsid w:val="00107CC7"/>
    <w:rsid w:val="00107F7B"/>
    <w:rsid w:val="00111131"/>
    <w:rsid w:val="001115C0"/>
    <w:rsid w:val="001115F4"/>
    <w:rsid w:val="001118AA"/>
    <w:rsid w:val="001118CD"/>
    <w:rsid w:val="001119CC"/>
    <w:rsid w:val="00111AD9"/>
    <w:rsid w:val="001120CA"/>
    <w:rsid w:val="0011241B"/>
    <w:rsid w:val="00112666"/>
    <w:rsid w:val="00112B8F"/>
    <w:rsid w:val="00112B98"/>
    <w:rsid w:val="00112D41"/>
    <w:rsid w:val="00112F69"/>
    <w:rsid w:val="00113030"/>
    <w:rsid w:val="001133A6"/>
    <w:rsid w:val="001134DA"/>
    <w:rsid w:val="001135C0"/>
    <w:rsid w:val="0011372B"/>
    <w:rsid w:val="00113936"/>
    <w:rsid w:val="00113D8F"/>
    <w:rsid w:val="00113EC0"/>
    <w:rsid w:val="001140FA"/>
    <w:rsid w:val="001141CF"/>
    <w:rsid w:val="00114379"/>
    <w:rsid w:val="001146A3"/>
    <w:rsid w:val="001146C6"/>
    <w:rsid w:val="001147B8"/>
    <w:rsid w:val="00114918"/>
    <w:rsid w:val="00114949"/>
    <w:rsid w:val="00114A39"/>
    <w:rsid w:val="00114E61"/>
    <w:rsid w:val="00114EA7"/>
    <w:rsid w:val="00115036"/>
    <w:rsid w:val="0011536C"/>
    <w:rsid w:val="0011548E"/>
    <w:rsid w:val="0011557F"/>
    <w:rsid w:val="00115716"/>
    <w:rsid w:val="0011584C"/>
    <w:rsid w:val="00115D19"/>
    <w:rsid w:val="00115D3B"/>
    <w:rsid w:val="00116390"/>
    <w:rsid w:val="0011676C"/>
    <w:rsid w:val="00116B0C"/>
    <w:rsid w:val="00116B7D"/>
    <w:rsid w:val="00116F01"/>
    <w:rsid w:val="001172C7"/>
    <w:rsid w:val="001175D5"/>
    <w:rsid w:val="00117703"/>
    <w:rsid w:val="00117957"/>
    <w:rsid w:val="00117B90"/>
    <w:rsid w:val="001203DB"/>
    <w:rsid w:val="0012079F"/>
    <w:rsid w:val="001207F3"/>
    <w:rsid w:val="00120D2B"/>
    <w:rsid w:val="00120E36"/>
    <w:rsid w:val="001212C7"/>
    <w:rsid w:val="001213E6"/>
    <w:rsid w:val="00121897"/>
    <w:rsid w:val="001221F3"/>
    <w:rsid w:val="00122469"/>
    <w:rsid w:val="00122581"/>
    <w:rsid w:val="00122842"/>
    <w:rsid w:val="001228B8"/>
    <w:rsid w:val="00122CD2"/>
    <w:rsid w:val="00122D97"/>
    <w:rsid w:val="00122EB3"/>
    <w:rsid w:val="00123358"/>
    <w:rsid w:val="0012345C"/>
    <w:rsid w:val="00123587"/>
    <w:rsid w:val="001235BA"/>
    <w:rsid w:val="001235C4"/>
    <w:rsid w:val="0012370F"/>
    <w:rsid w:val="00123823"/>
    <w:rsid w:val="00123975"/>
    <w:rsid w:val="00123AE5"/>
    <w:rsid w:val="00123DED"/>
    <w:rsid w:val="00123E5B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4B4"/>
    <w:rsid w:val="001257E6"/>
    <w:rsid w:val="001258B6"/>
    <w:rsid w:val="0012593C"/>
    <w:rsid w:val="001259CE"/>
    <w:rsid w:val="00125ADE"/>
    <w:rsid w:val="00125B2A"/>
    <w:rsid w:val="00125B2C"/>
    <w:rsid w:val="00125DEA"/>
    <w:rsid w:val="00126260"/>
    <w:rsid w:val="001274AC"/>
    <w:rsid w:val="001275E6"/>
    <w:rsid w:val="00127DE2"/>
    <w:rsid w:val="00127F28"/>
    <w:rsid w:val="00127F2F"/>
    <w:rsid w:val="001301E5"/>
    <w:rsid w:val="0013032A"/>
    <w:rsid w:val="00130714"/>
    <w:rsid w:val="00130782"/>
    <w:rsid w:val="00130953"/>
    <w:rsid w:val="00130AA9"/>
    <w:rsid w:val="00130DB3"/>
    <w:rsid w:val="00130DCB"/>
    <w:rsid w:val="00131024"/>
    <w:rsid w:val="00131683"/>
    <w:rsid w:val="00131AC6"/>
    <w:rsid w:val="00131DAC"/>
    <w:rsid w:val="001321CE"/>
    <w:rsid w:val="00132282"/>
    <w:rsid w:val="001322B0"/>
    <w:rsid w:val="00132767"/>
    <w:rsid w:val="0013278D"/>
    <w:rsid w:val="00132917"/>
    <w:rsid w:val="00132BC1"/>
    <w:rsid w:val="00132BE4"/>
    <w:rsid w:val="00132D74"/>
    <w:rsid w:val="00132E7E"/>
    <w:rsid w:val="00132FFD"/>
    <w:rsid w:val="0013303F"/>
    <w:rsid w:val="0013334C"/>
    <w:rsid w:val="0013344F"/>
    <w:rsid w:val="0013359C"/>
    <w:rsid w:val="00133D9D"/>
    <w:rsid w:val="00133EBD"/>
    <w:rsid w:val="001341D1"/>
    <w:rsid w:val="001345D5"/>
    <w:rsid w:val="00134672"/>
    <w:rsid w:val="00134776"/>
    <w:rsid w:val="00134B09"/>
    <w:rsid w:val="00135015"/>
    <w:rsid w:val="00135095"/>
    <w:rsid w:val="001350ED"/>
    <w:rsid w:val="001352A6"/>
    <w:rsid w:val="001353D7"/>
    <w:rsid w:val="00135829"/>
    <w:rsid w:val="001358A7"/>
    <w:rsid w:val="001358F4"/>
    <w:rsid w:val="00135D02"/>
    <w:rsid w:val="001360FE"/>
    <w:rsid w:val="0013612A"/>
    <w:rsid w:val="001364BE"/>
    <w:rsid w:val="00136998"/>
    <w:rsid w:val="00136AAD"/>
    <w:rsid w:val="00136B7B"/>
    <w:rsid w:val="00136BA1"/>
    <w:rsid w:val="00136DF8"/>
    <w:rsid w:val="00136F19"/>
    <w:rsid w:val="001370F2"/>
    <w:rsid w:val="00137280"/>
    <w:rsid w:val="00137288"/>
    <w:rsid w:val="00137480"/>
    <w:rsid w:val="00137625"/>
    <w:rsid w:val="001376F7"/>
    <w:rsid w:val="0013779E"/>
    <w:rsid w:val="0013799B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3F2"/>
    <w:rsid w:val="00142B05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C9F"/>
    <w:rsid w:val="00144E04"/>
    <w:rsid w:val="00144E65"/>
    <w:rsid w:val="00144FC7"/>
    <w:rsid w:val="00145484"/>
    <w:rsid w:val="001454C4"/>
    <w:rsid w:val="0014576E"/>
    <w:rsid w:val="0014578F"/>
    <w:rsid w:val="001458FD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D29"/>
    <w:rsid w:val="00146D81"/>
    <w:rsid w:val="001474C4"/>
    <w:rsid w:val="00147C58"/>
    <w:rsid w:val="00147D65"/>
    <w:rsid w:val="00147D91"/>
    <w:rsid w:val="00147F32"/>
    <w:rsid w:val="00150060"/>
    <w:rsid w:val="00150061"/>
    <w:rsid w:val="00150113"/>
    <w:rsid w:val="001508E1"/>
    <w:rsid w:val="00150BAF"/>
    <w:rsid w:val="00150CD5"/>
    <w:rsid w:val="00150FA9"/>
    <w:rsid w:val="00151096"/>
    <w:rsid w:val="001510B6"/>
    <w:rsid w:val="001510BE"/>
    <w:rsid w:val="001510ED"/>
    <w:rsid w:val="0015130E"/>
    <w:rsid w:val="00151805"/>
    <w:rsid w:val="001518AA"/>
    <w:rsid w:val="00152066"/>
    <w:rsid w:val="00152608"/>
    <w:rsid w:val="00152813"/>
    <w:rsid w:val="0015289B"/>
    <w:rsid w:val="00152A3B"/>
    <w:rsid w:val="00152C2A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3C4"/>
    <w:rsid w:val="0015449B"/>
    <w:rsid w:val="001544AB"/>
    <w:rsid w:val="0015468D"/>
    <w:rsid w:val="00154B50"/>
    <w:rsid w:val="001550EA"/>
    <w:rsid w:val="001551F9"/>
    <w:rsid w:val="00155F7A"/>
    <w:rsid w:val="00156260"/>
    <w:rsid w:val="001562C6"/>
    <w:rsid w:val="001565AE"/>
    <w:rsid w:val="0015674F"/>
    <w:rsid w:val="001573B9"/>
    <w:rsid w:val="001575A4"/>
    <w:rsid w:val="00157A5E"/>
    <w:rsid w:val="00157D69"/>
    <w:rsid w:val="0016019C"/>
    <w:rsid w:val="001605BA"/>
    <w:rsid w:val="00160674"/>
    <w:rsid w:val="00160786"/>
    <w:rsid w:val="00160896"/>
    <w:rsid w:val="001609D0"/>
    <w:rsid w:val="00160BD6"/>
    <w:rsid w:val="00161513"/>
    <w:rsid w:val="001616E2"/>
    <w:rsid w:val="001618A3"/>
    <w:rsid w:val="00162262"/>
    <w:rsid w:val="00162269"/>
    <w:rsid w:val="00162BD5"/>
    <w:rsid w:val="00162CF1"/>
    <w:rsid w:val="00162EB1"/>
    <w:rsid w:val="00162F38"/>
    <w:rsid w:val="00162F82"/>
    <w:rsid w:val="001630E4"/>
    <w:rsid w:val="001631BA"/>
    <w:rsid w:val="001634BB"/>
    <w:rsid w:val="001637F6"/>
    <w:rsid w:val="00163971"/>
    <w:rsid w:val="001639BC"/>
    <w:rsid w:val="00163AFC"/>
    <w:rsid w:val="00164646"/>
    <w:rsid w:val="001647FA"/>
    <w:rsid w:val="001649D4"/>
    <w:rsid w:val="00165016"/>
    <w:rsid w:val="00165137"/>
    <w:rsid w:val="0016523F"/>
    <w:rsid w:val="00165B45"/>
    <w:rsid w:val="00165C3F"/>
    <w:rsid w:val="00165C90"/>
    <w:rsid w:val="00165CFF"/>
    <w:rsid w:val="001660C2"/>
    <w:rsid w:val="0016634F"/>
    <w:rsid w:val="001669F9"/>
    <w:rsid w:val="00166C9B"/>
    <w:rsid w:val="00166CEA"/>
    <w:rsid w:val="00166CEE"/>
    <w:rsid w:val="00166F5A"/>
    <w:rsid w:val="0016700E"/>
    <w:rsid w:val="0016711A"/>
    <w:rsid w:val="00167149"/>
    <w:rsid w:val="0016764C"/>
    <w:rsid w:val="001676E0"/>
    <w:rsid w:val="00167709"/>
    <w:rsid w:val="00167BAA"/>
    <w:rsid w:val="0017031E"/>
    <w:rsid w:val="00170397"/>
    <w:rsid w:val="001703ED"/>
    <w:rsid w:val="001706E4"/>
    <w:rsid w:val="001708BC"/>
    <w:rsid w:val="001708D0"/>
    <w:rsid w:val="001708E0"/>
    <w:rsid w:val="00170BA0"/>
    <w:rsid w:val="00170BF4"/>
    <w:rsid w:val="00170F8D"/>
    <w:rsid w:val="00171617"/>
    <w:rsid w:val="00171642"/>
    <w:rsid w:val="00171901"/>
    <w:rsid w:val="00171944"/>
    <w:rsid w:val="00171B9D"/>
    <w:rsid w:val="00171C0B"/>
    <w:rsid w:val="00171D7E"/>
    <w:rsid w:val="00171F14"/>
    <w:rsid w:val="0017221F"/>
    <w:rsid w:val="0017226B"/>
    <w:rsid w:val="0017269B"/>
    <w:rsid w:val="00172903"/>
    <w:rsid w:val="001729E1"/>
    <w:rsid w:val="00172B0A"/>
    <w:rsid w:val="00172B61"/>
    <w:rsid w:val="00172C20"/>
    <w:rsid w:val="00173869"/>
    <w:rsid w:val="001738A5"/>
    <w:rsid w:val="00173A00"/>
    <w:rsid w:val="0017411D"/>
    <w:rsid w:val="00174BC4"/>
    <w:rsid w:val="00174DDB"/>
    <w:rsid w:val="00174F2F"/>
    <w:rsid w:val="00174FC7"/>
    <w:rsid w:val="00175151"/>
    <w:rsid w:val="00175163"/>
    <w:rsid w:val="001752EC"/>
    <w:rsid w:val="00175467"/>
    <w:rsid w:val="00175867"/>
    <w:rsid w:val="0017597C"/>
    <w:rsid w:val="00175B5A"/>
    <w:rsid w:val="00175C0B"/>
    <w:rsid w:val="00176414"/>
    <w:rsid w:val="001767F0"/>
    <w:rsid w:val="00177036"/>
    <w:rsid w:val="0017714C"/>
    <w:rsid w:val="001771A6"/>
    <w:rsid w:val="00177219"/>
    <w:rsid w:val="0017722E"/>
    <w:rsid w:val="001774DD"/>
    <w:rsid w:val="00177580"/>
    <w:rsid w:val="00177711"/>
    <w:rsid w:val="0017792A"/>
    <w:rsid w:val="00177A0D"/>
    <w:rsid w:val="00177ACA"/>
    <w:rsid w:val="00177CF8"/>
    <w:rsid w:val="00177DFF"/>
    <w:rsid w:val="00177EBD"/>
    <w:rsid w:val="001800DB"/>
    <w:rsid w:val="00180149"/>
    <w:rsid w:val="0018016C"/>
    <w:rsid w:val="00180808"/>
    <w:rsid w:val="00180A8F"/>
    <w:rsid w:val="00180E60"/>
    <w:rsid w:val="0018148B"/>
    <w:rsid w:val="001817BA"/>
    <w:rsid w:val="00181B3A"/>
    <w:rsid w:val="00181D51"/>
    <w:rsid w:val="00181E15"/>
    <w:rsid w:val="001820B2"/>
    <w:rsid w:val="001821E9"/>
    <w:rsid w:val="00182608"/>
    <w:rsid w:val="00182B6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B68"/>
    <w:rsid w:val="00184DAB"/>
    <w:rsid w:val="00184E12"/>
    <w:rsid w:val="00184F51"/>
    <w:rsid w:val="00185254"/>
    <w:rsid w:val="00185257"/>
    <w:rsid w:val="00185A87"/>
    <w:rsid w:val="00185BE1"/>
    <w:rsid w:val="00185C4E"/>
    <w:rsid w:val="00185E59"/>
    <w:rsid w:val="00185F10"/>
    <w:rsid w:val="0018621D"/>
    <w:rsid w:val="001862BC"/>
    <w:rsid w:val="00186395"/>
    <w:rsid w:val="00186544"/>
    <w:rsid w:val="00186AD7"/>
    <w:rsid w:val="00186B4D"/>
    <w:rsid w:val="00186DCB"/>
    <w:rsid w:val="00186E50"/>
    <w:rsid w:val="00186EA3"/>
    <w:rsid w:val="00186F58"/>
    <w:rsid w:val="0018765F"/>
    <w:rsid w:val="0018767B"/>
    <w:rsid w:val="00190307"/>
    <w:rsid w:val="0019044B"/>
    <w:rsid w:val="00190927"/>
    <w:rsid w:val="00190BD5"/>
    <w:rsid w:val="001912D1"/>
    <w:rsid w:val="0019134D"/>
    <w:rsid w:val="00191727"/>
    <w:rsid w:val="001918C5"/>
    <w:rsid w:val="00191A2B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3FD"/>
    <w:rsid w:val="001935A9"/>
    <w:rsid w:val="00193987"/>
    <w:rsid w:val="001939E0"/>
    <w:rsid w:val="00193C2A"/>
    <w:rsid w:val="00193CA7"/>
    <w:rsid w:val="00193EFD"/>
    <w:rsid w:val="00194075"/>
    <w:rsid w:val="001945D6"/>
    <w:rsid w:val="0019523A"/>
    <w:rsid w:val="0019573B"/>
    <w:rsid w:val="001957D1"/>
    <w:rsid w:val="0019592C"/>
    <w:rsid w:val="00196085"/>
    <w:rsid w:val="00196491"/>
    <w:rsid w:val="0019692E"/>
    <w:rsid w:val="00196A48"/>
    <w:rsid w:val="00196B90"/>
    <w:rsid w:val="00196C3E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ABA"/>
    <w:rsid w:val="001A1EC8"/>
    <w:rsid w:val="001A2057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6F7"/>
    <w:rsid w:val="001A4EDF"/>
    <w:rsid w:val="001A4F89"/>
    <w:rsid w:val="001A4FBE"/>
    <w:rsid w:val="001A5174"/>
    <w:rsid w:val="001A528C"/>
    <w:rsid w:val="001A5539"/>
    <w:rsid w:val="001A57DD"/>
    <w:rsid w:val="001A5F4C"/>
    <w:rsid w:val="001A61A0"/>
    <w:rsid w:val="001A628F"/>
    <w:rsid w:val="001A685E"/>
    <w:rsid w:val="001A68E2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450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45CE"/>
    <w:rsid w:val="001B4751"/>
    <w:rsid w:val="001B4A66"/>
    <w:rsid w:val="001B5332"/>
    <w:rsid w:val="001B5369"/>
    <w:rsid w:val="001B53B3"/>
    <w:rsid w:val="001B54E9"/>
    <w:rsid w:val="001B57DF"/>
    <w:rsid w:val="001B5F67"/>
    <w:rsid w:val="001B62A3"/>
    <w:rsid w:val="001B6488"/>
    <w:rsid w:val="001B653A"/>
    <w:rsid w:val="001B6AB9"/>
    <w:rsid w:val="001B6C77"/>
    <w:rsid w:val="001B70CF"/>
    <w:rsid w:val="001B716B"/>
    <w:rsid w:val="001B748B"/>
    <w:rsid w:val="001C002C"/>
    <w:rsid w:val="001C003A"/>
    <w:rsid w:val="001C0085"/>
    <w:rsid w:val="001C027A"/>
    <w:rsid w:val="001C0335"/>
    <w:rsid w:val="001C04E1"/>
    <w:rsid w:val="001C063F"/>
    <w:rsid w:val="001C0883"/>
    <w:rsid w:val="001C0BE9"/>
    <w:rsid w:val="001C144B"/>
    <w:rsid w:val="001C15C8"/>
    <w:rsid w:val="001C15D9"/>
    <w:rsid w:val="001C16A9"/>
    <w:rsid w:val="001C191F"/>
    <w:rsid w:val="001C1B6A"/>
    <w:rsid w:val="001C1C4D"/>
    <w:rsid w:val="001C1E53"/>
    <w:rsid w:val="001C1ECB"/>
    <w:rsid w:val="001C1FFA"/>
    <w:rsid w:val="001C211D"/>
    <w:rsid w:val="001C257A"/>
    <w:rsid w:val="001C2611"/>
    <w:rsid w:val="001C2639"/>
    <w:rsid w:val="001C2E60"/>
    <w:rsid w:val="001C325F"/>
    <w:rsid w:val="001C3474"/>
    <w:rsid w:val="001C356F"/>
    <w:rsid w:val="001C3DC6"/>
    <w:rsid w:val="001C3EAE"/>
    <w:rsid w:val="001C4A79"/>
    <w:rsid w:val="001C4F5F"/>
    <w:rsid w:val="001C518A"/>
    <w:rsid w:val="001C5458"/>
    <w:rsid w:val="001C589B"/>
    <w:rsid w:val="001C58A6"/>
    <w:rsid w:val="001C5F88"/>
    <w:rsid w:val="001C619C"/>
    <w:rsid w:val="001C7185"/>
    <w:rsid w:val="001C78F1"/>
    <w:rsid w:val="001C7AB6"/>
    <w:rsid w:val="001C7C3A"/>
    <w:rsid w:val="001C7F47"/>
    <w:rsid w:val="001D0009"/>
    <w:rsid w:val="001D006C"/>
    <w:rsid w:val="001D0182"/>
    <w:rsid w:val="001D0578"/>
    <w:rsid w:val="001D0593"/>
    <w:rsid w:val="001D05BC"/>
    <w:rsid w:val="001D0699"/>
    <w:rsid w:val="001D1258"/>
    <w:rsid w:val="001D13B0"/>
    <w:rsid w:val="001D19F8"/>
    <w:rsid w:val="001D1BA9"/>
    <w:rsid w:val="001D1CFF"/>
    <w:rsid w:val="001D1F84"/>
    <w:rsid w:val="001D20AC"/>
    <w:rsid w:val="001D2B3C"/>
    <w:rsid w:val="001D2BB2"/>
    <w:rsid w:val="001D2DE9"/>
    <w:rsid w:val="001D2E6C"/>
    <w:rsid w:val="001D2ECD"/>
    <w:rsid w:val="001D3193"/>
    <w:rsid w:val="001D329E"/>
    <w:rsid w:val="001D385F"/>
    <w:rsid w:val="001D3A30"/>
    <w:rsid w:val="001D3C68"/>
    <w:rsid w:val="001D4315"/>
    <w:rsid w:val="001D43C0"/>
    <w:rsid w:val="001D4969"/>
    <w:rsid w:val="001D4AF0"/>
    <w:rsid w:val="001D4B05"/>
    <w:rsid w:val="001D4F24"/>
    <w:rsid w:val="001D506F"/>
    <w:rsid w:val="001D57BC"/>
    <w:rsid w:val="001D5A48"/>
    <w:rsid w:val="001D5E8B"/>
    <w:rsid w:val="001D6016"/>
    <w:rsid w:val="001D63DF"/>
    <w:rsid w:val="001D6A53"/>
    <w:rsid w:val="001D6DD9"/>
    <w:rsid w:val="001D6E61"/>
    <w:rsid w:val="001D6F30"/>
    <w:rsid w:val="001D7260"/>
    <w:rsid w:val="001D72D6"/>
    <w:rsid w:val="001D7398"/>
    <w:rsid w:val="001D7816"/>
    <w:rsid w:val="001D7B96"/>
    <w:rsid w:val="001D7FE2"/>
    <w:rsid w:val="001E09F4"/>
    <w:rsid w:val="001E0A73"/>
    <w:rsid w:val="001E0D29"/>
    <w:rsid w:val="001E0D65"/>
    <w:rsid w:val="001E0F5F"/>
    <w:rsid w:val="001E0F88"/>
    <w:rsid w:val="001E111F"/>
    <w:rsid w:val="001E1153"/>
    <w:rsid w:val="001E126C"/>
    <w:rsid w:val="001E1284"/>
    <w:rsid w:val="001E13E0"/>
    <w:rsid w:val="001E1524"/>
    <w:rsid w:val="001E1D3C"/>
    <w:rsid w:val="001E2160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715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D3F"/>
    <w:rsid w:val="001F2E08"/>
    <w:rsid w:val="001F33C4"/>
    <w:rsid w:val="001F35E6"/>
    <w:rsid w:val="001F37ED"/>
    <w:rsid w:val="001F39AB"/>
    <w:rsid w:val="001F3CFD"/>
    <w:rsid w:val="001F4570"/>
    <w:rsid w:val="001F45E8"/>
    <w:rsid w:val="001F4AE1"/>
    <w:rsid w:val="001F4E57"/>
    <w:rsid w:val="001F4F36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476"/>
    <w:rsid w:val="001F674F"/>
    <w:rsid w:val="001F6828"/>
    <w:rsid w:val="001F6E45"/>
    <w:rsid w:val="001F6FF5"/>
    <w:rsid w:val="001F7317"/>
    <w:rsid w:val="001F7569"/>
    <w:rsid w:val="001F78FD"/>
    <w:rsid w:val="001F798D"/>
    <w:rsid w:val="001F7BC7"/>
    <w:rsid w:val="001F7DD6"/>
    <w:rsid w:val="001F7E94"/>
    <w:rsid w:val="002000BF"/>
    <w:rsid w:val="002000F2"/>
    <w:rsid w:val="002000FC"/>
    <w:rsid w:val="00200605"/>
    <w:rsid w:val="0020080F"/>
    <w:rsid w:val="00200A92"/>
    <w:rsid w:val="00200BF9"/>
    <w:rsid w:val="002012E7"/>
    <w:rsid w:val="00201646"/>
    <w:rsid w:val="0020181B"/>
    <w:rsid w:val="00201C7E"/>
    <w:rsid w:val="00201D11"/>
    <w:rsid w:val="00201D85"/>
    <w:rsid w:val="00201E21"/>
    <w:rsid w:val="00201E81"/>
    <w:rsid w:val="00202201"/>
    <w:rsid w:val="00202257"/>
    <w:rsid w:val="00202D2E"/>
    <w:rsid w:val="002030F2"/>
    <w:rsid w:val="00203159"/>
    <w:rsid w:val="002031E9"/>
    <w:rsid w:val="002032D0"/>
    <w:rsid w:val="002033AD"/>
    <w:rsid w:val="00203A6E"/>
    <w:rsid w:val="00203BBD"/>
    <w:rsid w:val="00203F00"/>
    <w:rsid w:val="00203F5C"/>
    <w:rsid w:val="002047DE"/>
    <w:rsid w:val="00204A27"/>
    <w:rsid w:val="00204A5A"/>
    <w:rsid w:val="00204C12"/>
    <w:rsid w:val="00204F93"/>
    <w:rsid w:val="00205230"/>
    <w:rsid w:val="00205635"/>
    <w:rsid w:val="00205646"/>
    <w:rsid w:val="002057DC"/>
    <w:rsid w:val="002058DC"/>
    <w:rsid w:val="00205957"/>
    <w:rsid w:val="00205AB2"/>
    <w:rsid w:val="00205B3B"/>
    <w:rsid w:val="00205CB2"/>
    <w:rsid w:val="0020610B"/>
    <w:rsid w:val="00206133"/>
    <w:rsid w:val="002063A7"/>
    <w:rsid w:val="0020674D"/>
    <w:rsid w:val="00206799"/>
    <w:rsid w:val="00206D1A"/>
    <w:rsid w:val="00206E1F"/>
    <w:rsid w:val="00206E5A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DE2"/>
    <w:rsid w:val="00210F42"/>
    <w:rsid w:val="00211042"/>
    <w:rsid w:val="00211345"/>
    <w:rsid w:val="00211390"/>
    <w:rsid w:val="002114FA"/>
    <w:rsid w:val="0021153C"/>
    <w:rsid w:val="00211601"/>
    <w:rsid w:val="00211D31"/>
    <w:rsid w:val="00211DD9"/>
    <w:rsid w:val="00211EDC"/>
    <w:rsid w:val="00212557"/>
    <w:rsid w:val="002125B4"/>
    <w:rsid w:val="002127C7"/>
    <w:rsid w:val="00212816"/>
    <w:rsid w:val="002129B2"/>
    <w:rsid w:val="00212C07"/>
    <w:rsid w:val="00212C89"/>
    <w:rsid w:val="00212D30"/>
    <w:rsid w:val="002130BD"/>
    <w:rsid w:val="002131A5"/>
    <w:rsid w:val="00213481"/>
    <w:rsid w:val="002134B8"/>
    <w:rsid w:val="00213598"/>
    <w:rsid w:val="00213851"/>
    <w:rsid w:val="00213AF9"/>
    <w:rsid w:val="00213E9D"/>
    <w:rsid w:val="002146F8"/>
    <w:rsid w:val="00214ADE"/>
    <w:rsid w:val="00214C0C"/>
    <w:rsid w:val="00214E0D"/>
    <w:rsid w:val="002157F8"/>
    <w:rsid w:val="0021586D"/>
    <w:rsid w:val="00215C0F"/>
    <w:rsid w:val="00215ECB"/>
    <w:rsid w:val="00216049"/>
    <w:rsid w:val="002160D2"/>
    <w:rsid w:val="002162EA"/>
    <w:rsid w:val="002165F9"/>
    <w:rsid w:val="00216685"/>
    <w:rsid w:val="00216718"/>
    <w:rsid w:val="002168E1"/>
    <w:rsid w:val="00216B17"/>
    <w:rsid w:val="00216BBF"/>
    <w:rsid w:val="00216BFB"/>
    <w:rsid w:val="00217135"/>
    <w:rsid w:val="00217142"/>
    <w:rsid w:val="0021737B"/>
    <w:rsid w:val="00217B8B"/>
    <w:rsid w:val="00217CE8"/>
    <w:rsid w:val="00217E05"/>
    <w:rsid w:val="002201E6"/>
    <w:rsid w:val="002202EC"/>
    <w:rsid w:val="00220422"/>
    <w:rsid w:val="002204ED"/>
    <w:rsid w:val="0022065D"/>
    <w:rsid w:val="00220697"/>
    <w:rsid w:val="0022088E"/>
    <w:rsid w:val="00220A14"/>
    <w:rsid w:val="00220E92"/>
    <w:rsid w:val="0022117A"/>
    <w:rsid w:val="002211B8"/>
    <w:rsid w:val="002211DD"/>
    <w:rsid w:val="0022135D"/>
    <w:rsid w:val="00221449"/>
    <w:rsid w:val="00221574"/>
    <w:rsid w:val="0022180C"/>
    <w:rsid w:val="00221C62"/>
    <w:rsid w:val="002221B4"/>
    <w:rsid w:val="002222A4"/>
    <w:rsid w:val="00222E1A"/>
    <w:rsid w:val="00222EA3"/>
    <w:rsid w:val="00222F45"/>
    <w:rsid w:val="00222FFF"/>
    <w:rsid w:val="0022337A"/>
    <w:rsid w:val="00223833"/>
    <w:rsid w:val="00223ACD"/>
    <w:rsid w:val="00223ADC"/>
    <w:rsid w:val="00223F34"/>
    <w:rsid w:val="002241C9"/>
    <w:rsid w:val="0022434E"/>
    <w:rsid w:val="00224506"/>
    <w:rsid w:val="00224890"/>
    <w:rsid w:val="002248E2"/>
    <w:rsid w:val="0022491B"/>
    <w:rsid w:val="00224A9B"/>
    <w:rsid w:val="00224C25"/>
    <w:rsid w:val="00225DB5"/>
    <w:rsid w:val="00226148"/>
    <w:rsid w:val="0022657F"/>
    <w:rsid w:val="00226635"/>
    <w:rsid w:val="0022683F"/>
    <w:rsid w:val="002269A7"/>
    <w:rsid w:val="00226BD3"/>
    <w:rsid w:val="00226C2B"/>
    <w:rsid w:val="00226D25"/>
    <w:rsid w:val="00226F21"/>
    <w:rsid w:val="002272D0"/>
    <w:rsid w:val="0022735A"/>
    <w:rsid w:val="00227406"/>
    <w:rsid w:val="002275A8"/>
    <w:rsid w:val="0022776D"/>
    <w:rsid w:val="00227873"/>
    <w:rsid w:val="002279D2"/>
    <w:rsid w:val="00227B48"/>
    <w:rsid w:val="00227F9E"/>
    <w:rsid w:val="00230040"/>
    <w:rsid w:val="002300E1"/>
    <w:rsid w:val="00230281"/>
    <w:rsid w:val="00230544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C09"/>
    <w:rsid w:val="00231D67"/>
    <w:rsid w:val="00231E15"/>
    <w:rsid w:val="00232191"/>
    <w:rsid w:val="00232ACB"/>
    <w:rsid w:val="00232E9D"/>
    <w:rsid w:val="00232FF5"/>
    <w:rsid w:val="00233048"/>
    <w:rsid w:val="00233081"/>
    <w:rsid w:val="00233301"/>
    <w:rsid w:val="0023361E"/>
    <w:rsid w:val="00233B04"/>
    <w:rsid w:val="00233BAD"/>
    <w:rsid w:val="00233EBA"/>
    <w:rsid w:val="00233F30"/>
    <w:rsid w:val="002344C8"/>
    <w:rsid w:val="0023464A"/>
    <w:rsid w:val="002346FA"/>
    <w:rsid w:val="002349C5"/>
    <w:rsid w:val="00234E22"/>
    <w:rsid w:val="0023529A"/>
    <w:rsid w:val="00235581"/>
    <w:rsid w:val="002355BE"/>
    <w:rsid w:val="00235698"/>
    <w:rsid w:val="00235724"/>
    <w:rsid w:val="00235C01"/>
    <w:rsid w:val="00235C4D"/>
    <w:rsid w:val="00235D2E"/>
    <w:rsid w:val="002362C4"/>
    <w:rsid w:val="002368CC"/>
    <w:rsid w:val="00236B66"/>
    <w:rsid w:val="00236F55"/>
    <w:rsid w:val="00236F71"/>
    <w:rsid w:val="00236F8A"/>
    <w:rsid w:val="002370A7"/>
    <w:rsid w:val="002370C1"/>
    <w:rsid w:val="002373FC"/>
    <w:rsid w:val="0023776F"/>
    <w:rsid w:val="00237C6F"/>
    <w:rsid w:val="00237D22"/>
    <w:rsid w:val="002405B8"/>
    <w:rsid w:val="00240B1C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DE9"/>
    <w:rsid w:val="00241F38"/>
    <w:rsid w:val="002421F2"/>
    <w:rsid w:val="00242B2A"/>
    <w:rsid w:val="00242BBD"/>
    <w:rsid w:val="00242C75"/>
    <w:rsid w:val="00242CAE"/>
    <w:rsid w:val="0024313D"/>
    <w:rsid w:val="002432A0"/>
    <w:rsid w:val="00243336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4CE"/>
    <w:rsid w:val="002458FD"/>
    <w:rsid w:val="00245A41"/>
    <w:rsid w:val="00245B70"/>
    <w:rsid w:val="00245CD3"/>
    <w:rsid w:val="00245D7D"/>
    <w:rsid w:val="00245D99"/>
    <w:rsid w:val="00245E39"/>
    <w:rsid w:val="00245FBA"/>
    <w:rsid w:val="00246BCC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A9"/>
    <w:rsid w:val="002514DB"/>
    <w:rsid w:val="0025169E"/>
    <w:rsid w:val="00251929"/>
    <w:rsid w:val="00251F5E"/>
    <w:rsid w:val="002521CC"/>
    <w:rsid w:val="002522FF"/>
    <w:rsid w:val="00252333"/>
    <w:rsid w:val="002523A8"/>
    <w:rsid w:val="00252546"/>
    <w:rsid w:val="0025283C"/>
    <w:rsid w:val="00252BDF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A25"/>
    <w:rsid w:val="00253A89"/>
    <w:rsid w:val="00253D64"/>
    <w:rsid w:val="00254452"/>
    <w:rsid w:val="002546CC"/>
    <w:rsid w:val="00254794"/>
    <w:rsid w:val="00254CBD"/>
    <w:rsid w:val="00255428"/>
    <w:rsid w:val="0025563D"/>
    <w:rsid w:val="002556F4"/>
    <w:rsid w:val="002556FA"/>
    <w:rsid w:val="002558B0"/>
    <w:rsid w:val="00255A43"/>
    <w:rsid w:val="00255B69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A62"/>
    <w:rsid w:val="00260156"/>
    <w:rsid w:val="002601AF"/>
    <w:rsid w:val="00260627"/>
    <w:rsid w:val="0026075E"/>
    <w:rsid w:val="00260FAD"/>
    <w:rsid w:val="00261145"/>
    <w:rsid w:val="002612A1"/>
    <w:rsid w:val="002613E8"/>
    <w:rsid w:val="00261781"/>
    <w:rsid w:val="002619C8"/>
    <w:rsid w:val="00261D05"/>
    <w:rsid w:val="0026221D"/>
    <w:rsid w:val="002623AC"/>
    <w:rsid w:val="00262979"/>
    <w:rsid w:val="0026298E"/>
    <w:rsid w:val="00262CEB"/>
    <w:rsid w:val="00262D97"/>
    <w:rsid w:val="00262E09"/>
    <w:rsid w:val="00262E69"/>
    <w:rsid w:val="00262E7F"/>
    <w:rsid w:val="00263038"/>
    <w:rsid w:val="0026350B"/>
    <w:rsid w:val="00263ABC"/>
    <w:rsid w:val="00263B02"/>
    <w:rsid w:val="00263DD9"/>
    <w:rsid w:val="00264037"/>
    <w:rsid w:val="002643C7"/>
    <w:rsid w:val="0026455A"/>
    <w:rsid w:val="0026468A"/>
    <w:rsid w:val="00264C28"/>
    <w:rsid w:val="00264CCF"/>
    <w:rsid w:val="0026509A"/>
    <w:rsid w:val="002650CA"/>
    <w:rsid w:val="002651FC"/>
    <w:rsid w:val="002655F1"/>
    <w:rsid w:val="00265701"/>
    <w:rsid w:val="00265A28"/>
    <w:rsid w:val="00265AD0"/>
    <w:rsid w:val="00265E3B"/>
    <w:rsid w:val="00265E9A"/>
    <w:rsid w:val="00265ED7"/>
    <w:rsid w:val="00265FF5"/>
    <w:rsid w:val="00266210"/>
    <w:rsid w:val="00266F5D"/>
    <w:rsid w:val="0026716C"/>
    <w:rsid w:val="0026748C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C6C"/>
    <w:rsid w:val="00272CBC"/>
    <w:rsid w:val="00272D06"/>
    <w:rsid w:val="00272FEB"/>
    <w:rsid w:val="0027309D"/>
    <w:rsid w:val="002738C9"/>
    <w:rsid w:val="00273B2D"/>
    <w:rsid w:val="00273CFB"/>
    <w:rsid w:val="00273DF4"/>
    <w:rsid w:val="0027441F"/>
    <w:rsid w:val="002744D8"/>
    <w:rsid w:val="002745C6"/>
    <w:rsid w:val="00274740"/>
    <w:rsid w:val="00274D08"/>
    <w:rsid w:val="00275435"/>
    <w:rsid w:val="00275464"/>
    <w:rsid w:val="0027568B"/>
    <w:rsid w:val="002756D5"/>
    <w:rsid w:val="002756E7"/>
    <w:rsid w:val="00275FEA"/>
    <w:rsid w:val="00276001"/>
    <w:rsid w:val="002764FB"/>
    <w:rsid w:val="002775F2"/>
    <w:rsid w:val="002775FE"/>
    <w:rsid w:val="00277A46"/>
    <w:rsid w:val="00277E66"/>
    <w:rsid w:val="002801A6"/>
    <w:rsid w:val="002801E2"/>
    <w:rsid w:val="0028052D"/>
    <w:rsid w:val="00280648"/>
    <w:rsid w:val="00280684"/>
    <w:rsid w:val="0028073A"/>
    <w:rsid w:val="00280851"/>
    <w:rsid w:val="00280960"/>
    <w:rsid w:val="00280D5A"/>
    <w:rsid w:val="00280D7A"/>
    <w:rsid w:val="00281DD0"/>
    <w:rsid w:val="00281F26"/>
    <w:rsid w:val="0028203A"/>
    <w:rsid w:val="002825CE"/>
    <w:rsid w:val="00282608"/>
    <w:rsid w:val="002826D0"/>
    <w:rsid w:val="002829E8"/>
    <w:rsid w:val="00282C4C"/>
    <w:rsid w:val="00282D7B"/>
    <w:rsid w:val="00282E14"/>
    <w:rsid w:val="00283112"/>
    <w:rsid w:val="00283178"/>
    <w:rsid w:val="00283181"/>
    <w:rsid w:val="00283362"/>
    <w:rsid w:val="002835A5"/>
    <w:rsid w:val="0028361F"/>
    <w:rsid w:val="002836DC"/>
    <w:rsid w:val="00283CE6"/>
    <w:rsid w:val="00283D6B"/>
    <w:rsid w:val="00283FCD"/>
    <w:rsid w:val="00284705"/>
    <w:rsid w:val="00284E7F"/>
    <w:rsid w:val="002850F7"/>
    <w:rsid w:val="00285520"/>
    <w:rsid w:val="00285894"/>
    <w:rsid w:val="00285A39"/>
    <w:rsid w:val="00285E28"/>
    <w:rsid w:val="00286487"/>
    <w:rsid w:val="00286631"/>
    <w:rsid w:val="0028689F"/>
    <w:rsid w:val="00286A45"/>
    <w:rsid w:val="00286B14"/>
    <w:rsid w:val="00286F76"/>
    <w:rsid w:val="00287376"/>
    <w:rsid w:val="002877DE"/>
    <w:rsid w:val="00287C28"/>
    <w:rsid w:val="00287EA4"/>
    <w:rsid w:val="00290254"/>
    <w:rsid w:val="00290FC4"/>
    <w:rsid w:val="00291403"/>
    <w:rsid w:val="002916AD"/>
    <w:rsid w:val="0029178F"/>
    <w:rsid w:val="00291B01"/>
    <w:rsid w:val="00291BA0"/>
    <w:rsid w:val="00292235"/>
    <w:rsid w:val="00292C89"/>
    <w:rsid w:val="00292C97"/>
    <w:rsid w:val="00292E58"/>
    <w:rsid w:val="002933D8"/>
    <w:rsid w:val="00293504"/>
    <w:rsid w:val="0029419E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BF0"/>
    <w:rsid w:val="00295DB4"/>
    <w:rsid w:val="00295F1C"/>
    <w:rsid w:val="00295F2A"/>
    <w:rsid w:val="002962C1"/>
    <w:rsid w:val="0029636B"/>
    <w:rsid w:val="002963EC"/>
    <w:rsid w:val="002965C5"/>
    <w:rsid w:val="00296FD8"/>
    <w:rsid w:val="002970E1"/>
    <w:rsid w:val="0029743A"/>
    <w:rsid w:val="00297499"/>
    <w:rsid w:val="002974AA"/>
    <w:rsid w:val="00297F46"/>
    <w:rsid w:val="00297F71"/>
    <w:rsid w:val="002A0176"/>
    <w:rsid w:val="002A0204"/>
    <w:rsid w:val="002A0210"/>
    <w:rsid w:val="002A0581"/>
    <w:rsid w:val="002A05EF"/>
    <w:rsid w:val="002A0724"/>
    <w:rsid w:val="002A08DC"/>
    <w:rsid w:val="002A0ED3"/>
    <w:rsid w:val="002A167F"/>
    <w:rsid w:val="002A1737"/>
    <w:rsid w:val="002A1A57"/>
    <w:rsid w:val="002A1D2B"/>
    <w:rsid w:val="002A1DA1"/>
    <w:rsid w:val="002A205B"/>
    <w:rsid w:val="002A22F3"/>
    <w:rsid w:val="002A24F5"/>
    <w:rsid w:val="002A272B"/>
    <w:rsid w:val="002A2837"/>
    <w:rsid w:val="002A28DC"/>
    <w:rsid w:val="002A2E5C"/>
    <w:rsid w:val="002A2FE5"/>
    <w:rsid w:val="002A317E"/>
    <w:rsid w:val="002A31FF"/>
    <w:rsid w:val="002A3668"/>
    <w:rsid w:val="002A3771"/>
    <w:rsid w:val="002A3989"/>
    <w:rsid w:val="002A3B12"/>
    <w:rsid w:val="002A3BE5"/>
    <w:rsid w:val="002A3CF2"/>
    <w:rsid w:val="002A40D2"/>
    <w:rsid w:val="002A40EB"/>
    <w:rsid w:val="002A4102"/>
    <w:rsid w:val="002A4349"/>
    <w:rsid w:val="002A460F"/>
    <w:rsid w:val="002A469C"/>
    <w:rsid w:val="002A4729"/>
    <w:rsid w:val="002A4918"/>
    <w:rsid w:val="002A4E20"/>
    <w:rsid w:val="002A523D"/>
    <w:rsid w:val="002A5488"/>
    <w:rsid w:val="002A54CA"/>
    <w:rsid w:val="002A589A"/>
    <w:rsid w:val="002A5C34"/>
    <w:rsid w:val="002A5FC1"/>
    <w:rsid w:val="002A60B6"/>
    <w:rsid w:val="002A61BD"/>
    <w:rsid w:val="002A6419"/>
    <w:rsid w:val="002A674A"/>
    <w:rsid w:val="002A6DD2"/>
    <w:rsid w:val="002A732C"/>
    <w:rsid w:val="002A733B"/>
    <w:rsid w:val="002A79B4"/>
    <w:rsid w:val="002A7A6A"/>
    <w:rsid w:val="002A7AB4"/>
    <w:rsid w:val="002A7B72"/>
    <w:rsid w:val="002A7CF6"/>
    <w:rsid w:val="002A7D14"/>
    <w:rsid w:val="002A7D98"/>
    <w:rsid w:val="002B033D"/>
    <w:rsid w:val="002B07BF"/>
    <w:rsid w:val="002B0805"/>
    <w:rsid w:val="002B0971"/>
    <w:rsid w:val="002B0C99"/>
    <w:rsid w:val="002B0D68"/>
    <w:rsid w:val="002B0EDA"/>
    <w:rsid w:val="002B0F45"/>
    <w:rsid w:val="002B10F9"/>
    <w:rsid w:val="002B147E"/>
    <w:rsid w:val="002B1859"/>
    <w:rsid w:val="002B19C7"/>
    <w:rsid w:val="002B21D6"/>
    <w:rsid w:val="002B2230"/>
    <w:rsid w:val="002B25F7"/>
    <w:rsid w:val="002B27D9"/>
    <w:rsid w:val="002B2BA0"/>
    <w:rsid w:val="002B2C92"/>
    <w:rsid w:val="002B2F85"/>
    <w:rsid w:val="002B3081"/>
    <w:rsid w:val="002B318B"/>
    <w:rsid w:val="002B32BC"/>
    <w:rsid w:val="002B340B"/>
    <w:rsid w:val="002B34AE"/>
    <w:rsid w:val="002B3718"/>
    <w:rsid w:val="002B39ED"/>
    <w:rsid w:val="002B3D77"/>
    <w:rsid w:val="002B3D90"/>
    <w:rsid w:val="002B3E45"/>
    <w:rsid w:val="002B4990"/>
    <w:rsid w:val="002B4A64"/>
    <w:rsid w:val="002B4C39"/>
    <w:rsid w:val="002B57F1"/>
    <w:rsid w:val="002B5923"/>
    <w:rsid w:val="002B5976"/>
    <w:rsid w:val="002B6267"/>
    <w:rsid w:val="002B6397"/>
    <w:rsid w:val="002B64FE"/>
    <w:rsid w:val="002B651D"/>
    <w:rsid w:val="002B6711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0FA"/>
    <w:rsid w:val="002C1C99"/>
    <w:rsid w:val="002C1DF1"/>
    <w:rsid w:val="002C1E38"/>
    <w:rsid w:val="002C203A"/>
    <w:rsid w:val="002C204E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4A8"/>
    <w:rsid w:val="002C5533"/>
    <w:rsid w:val="002C5620"/>
    <w:rsid w:val="002C5A6B"/>
    <w:rsid w:val="002C60A0"/>
    <w:rsid w:val="002C6165"/>
    <w:rsid w:val="002C61E0"/>
    <w:rsid w:val="002C6CF5"/>
    <w:rsid w:val="002C6EC1"/>
    <w:rsid w:val="002C706B"/>
    <w:rsid w:val="002C782F"/>
    <w:rsid w:val="002C7B03"/>
    <w:rsid w:val="002C7B0D"/>
    <w:rsid w:val="002C7D95"/>
    <w:rsid w:val="002C7E6C"/>
    <w:rsid w:val="002D001E"/>
    <w:rsid w:val="002D0185"/>
    <w:rsid w:val="002D0298"/>
    <w:rsid w:val="002D049D"/>
    <w:rsid w:val="002D04DC"/>
    <w:rsid w:val="002D0657"/>
    <w:rsid w:val="002D09B3"/>
    <w:rsid w:val="002D0D83"/>
    <w:rsid w:val="002D1371"/>
    <w:rsid w:val="002D13B7"/>
    <w:rsid w:val="002D151D"/>
    <w:rsid w:val="002D15C0"/>
    <w:rsid w:val="002D1F9D"/>
    <w:rsid w:val="002D2057"/>
    <w:rsid w:val="002D21F9"/>
    <w:rsid w:val="002D28E0"/>
    <w:rsid w:val="002D2AC4"/>
    <w:rsid w:val="002D2B4E"/>
    <w:rsid w:val="002D2D87"/>
    <w:rsid w:val="002D32F7"/>
    <w:rsid w:val="002D3848"/>
    <w:rsid w:val="002D3968"/>
    <w:rsid w:val="002D3BDA"/>
    <w:rsid w:val="002D3F05"/>
    <w:rsid w:val="002D425A"/>
    <w:rsid w:val="002D4322"/>
    <w:rsid w:val="002D463F"/>
    <w:rsid w:val="002D4722"/>
    <w:rsid w:val="002D47FC"/>
    <w:rsid w:val="002D49CC"/>
    <w:rsid w:val="002D4A54"/>
    <w:rsid w:val="002D4DFE"/>
    <w:rsid w:val="002D4E37"/>
    <w:rsid w:val="002D51A1"/>
    <w:rsid w:val="002D52E0"/>
    <w:rsid w:val="002D53FE"/>
    <w:rsid w:val="002D576E"/>
    <w:rsid w:val="002D57D5"/>
    <w:rsid w:val="002D58AE"/>
    <w:rsid w:val="002D5DEA"/>
    <w:rsid w:val="002D5E2D"/>
    <w:rsid w:val="002D6127"/>
    <w:rsid w:val="002D68C3"/>
    <w:rsid w:val="002D6C69"/>
    <w:rsid w:val="002D6E79"/>
    <w:rsid w:val="002D75B9"/>
    <w:rsid w:val="002D772F"/>
    <w:rsid w:val="002D79CD"/>
    <w:rsid w:val="002D7C52"/>
    <w:rsid w:val="002D7C7C"/>
    <w:rsid w:val="002E018E"/>
    <w:rsid w:val="002E04F0"/>
    <w:rsid w:val="002E08BB"/>
    <w:rsid w:val="002E0D4D"/>
    <w:rsid w:val="002E0E4F"/>
    <w:rsid w:val="002E0E94"/>
    <w:rsid w:val="002E16BC"/>
    <w:rsid w:val="002E1941"/>
    <w:rsid w:val="002E1B94"/>
    <w:rsid w:val="002E1BE3"/>
    <w:rsid w:val="002E21D5"/>
    <w:rsid w:val="002E251B"/>
    <w:rsid w:val="002E2923"/>
    <w:rsid w:val="002E2A76"/>
    <w:rsid w:val="002E306D"/>
    <w:rsid w:val="002E31D8"/>
    <w:rsid w:val="002E3419"/>
    <w:rsid w:val="002E3624"/>
    <w:rsid w:val="002E3653"/>
    <w:rsid w:val="002E36AE"/>
    <w:rsid w:val="002E38B7"/>
    <w:rsid w:val="002E3BCB"/>
    <w:rsid w:val="002E3BD9"/>
    <w:rsid w:val="002E431D"/>
    <w:rsid w:val="002E46BE"/>
    <w:rsid w:val="002E5058"/>
    <w:rsid w:val="002E56DE"/>
    <w:rsid w:val="002E57D6"/>
    <w:rsid w:val="002E58E1"/>
    <w:rsid w:val="002E58FE"/>
    <w:rsid w:val="002E5BDD"/>
    <w:rsid w:val="002E5C56"/>
    <w:rsid w:val="002E5E82"/>
    <w:rsid w:val="002E634A"/>
    <w:rsid w:val="002E679D"/>
    <w:rsid w:val="002E6C98"/>
    <w:rsid w:val="002E6CE4"/>
    <w:rsid w:val="002E6D1F"/>
    <w:rsid w:val="002E7321"/>
    <w:rsid w:val="002E74F2"/>
    <w:rsid w:val="002E7894"/>
    <w:rsid w:val="002E7BB2"/>
    <w:rsid w:val="002E7BF5"/>
    <w:rsid w:val="002E7C5F"/>
    <w:rsid w:val="002E7FD8"/>
    <w:rsid w:val="002F0045"/>
    <w:rsid w:val="002F00F0"/>
    <w:rsid w:val="002F025B"/>
    <w:rsid w:val="002F0292"/>
    <w:rsid w:val="002F0684"/>
    <w:rsid w:val="002F06BE"/>
    <w:rsid w:val="002F0ADB"/>
    <w:rsid w:val="002F119E"/>
    <w:rsid w:val="002F1257"/>
    <w:rsid w:val="002F17A3"/>
    <w:rsid w:val="002F1837"/>
    <w:rsid w:val="002F2508"/>
    <w:rsid w:val="002F29D2"/>
    <w:rsid w:val="002F2AE0"/>
    <w:rsid w:val="002F2F26"/>
    <w:rsid w:val="002F300D"/>
    <w:rsid w:val="002F39DC"/>
    <w:rsid w:val="002F3F16"/>
    <w:rsid w:val="002F413F"/>
    <w:rsid w:val="002F44AD"/>
    <w:rsid w:val="002F45D3"/>
    <w:rsid w:val="002F463C"/>
    <w:rsid w:val="002F48D4"/>
    <w:rsid w:val="002F4934"/>
    <w:rsid w:val="002F4A52"/>
    <w:rsid w:val="002F4CF5"/>
    <w:rsid w:val="002F4ECD"/>
    <w:rsid w:val="002F4FC5"/>
    <w:rsid w:val="002F5422"/>
    <w:rsid w:val="002F55D2"/>
    <w:rsid w:val="002F5634"/>
    <w:rsid w:val="002F5DC5"/>
    <w:rsid w:val="002F5FDA"/>
    <w:rsid w:val="002F619C"/>
    <w:rsid w:val="002F6319"/>
    <w:rsid w:val="002F647E"/>
    <w:rsid w:val="002F6BDA"/>
    <w:rsid w:val="002F6EA2"/>
    <w:rsid w:val="002F7122"/>
    <w:rsid w:val="002F7305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A98"/>
    <w:rsid w:val="00301D28"/>
    <w:rsid w:val="00301E85"/>
    <w:rsid w:val="00301EE4"/>
    <w:rsid w:val="00302144"/>
    <w:rsid w:val="00302239"/>
    <w:rsid w:val="003024AF"/>
    <w:rsid w:val="003024DE"/>
    <w:rsid w:val="00302701"/>
    <w:rsid w:val="00302739"/>
    <w:rsid w:val="0030280D"/>
    <w:rsid w:val="00303115"/>
    <w:rsid w:val="003034FC"/>
    <w:rsid w:val="0030361B"/>
    <w:rsid w:val="00303655"/>
    <w:rsid w:val="003039EA"/>
    <w:rsid w:val="00303C07"/>
    <w:rsid w:val="00303C34"/>
    <w:rsid w:val="00303FB7"/>
    <w:rsid w:val="00304061"/>
    <w:rsid w:val="00304373"/>
    <w:rsid w:val="00304549"/>
    <w:rsid w:val="00304AC5"/>
    <w:rsid w:val="00304BB6"/>
    <w:rsid w:val="00304FCA"/>
    <w:rsid w:val="00305410"/>
    <w:rsid w:val="00305DA6"/>
    <w:rsid w:val="00305F00"/>
    <w:rsid w:val="00306079"/>
    <w:rsid w:val="003064B4"/>
    <w:rsid w:val="003065FB"/>
    <w:rsid w:val="003067F3"/>
    <w:rsid w:val="003068F4"/>
    <w:rsid w:val="00306C20"/>
    <w:rsid w:val="00306D5C"/>
    <w:rsid w:val="00306E6E"/>
    <w:rsid w:val="003072A9"/>
    <w:rsid w:val="00307374"/>
    <w:rsid w:val="003073AB"/>
    <w:rsid w:val="00307B27"/>
    <w:rsid w:val="00307C5E"/>
    <w:rsid w:val="00307D05"/>
    <w:rsid w:val="00307DA4"/>
    <w:rsid w:val="00307F28"/>
    <w:rsid w:val="003101DC"/>
    <w:rsid w:val="0031035A"/>
    <w:rsid w:val="00310389"/>
    <w:rsid w:val="003107BF"/>
    <w:rsid w:val="0031088D"/>
    <w:rsid w:val="00310C62"/>
    <w:rsid w:val="00310CC6"/>
    <w:rsid w:val="00310F10"/>
    <w:rsid w:val="00310F66"/>
    <w:rsid w:val="00311642"/>
    <w:rsid w:val="00311761"/>
    <w:rsid w:val="00311941"/>
    <w:rsid w:val="00312013"/>
    <w:rsid w:val="003121B8"/>
    <w:rsid w:val="0031226C"/>
    <w:rsid w:val="00312567"/>
    <w:rsid w:val="00312738"/>
    <w:rsid w:val="003137A0"/>
    <w:rsid w:val="003137ED"/>
    <w:rsid w:val="00313AC4"/>
    <w:rsid w:val="00313C4F"/>
    <w:rsid w:val="00313D01"/>
    <w:rsid w:val="00313EE1"/>
    <w:rsid w:val="003141C2"/>
    <w:rsid w:val="00314298"/>
    <w:rsid w:val="00314629"/>
    <w:rsid w:val="00314B31"/>
    <w:rsid w:val="00314C85"/>
    <w:rsid w:val="00314F8B"/>
    <w:rsid w:val="003154E8"/>
    <w:rsid w:val="0031599D"/>
    <w:rsid w:val="00315B92"/>
    <w:rsid w:val="00315F72"/>
    <w:rsid w:val="0031601F"/>
    <w:rsid w:val="00316072"/>
    <w:rsid w:val="00316265"/>
    <w:rsid w:val="003168E2"/>
    <w:rsid w:val="00316BF5"/>
    <w:rsid w:val="00316C58"/>
    <w:rsid w:val="00316E46"/>
    <w:rsid w:val="00316F92"/>
    <w:rsid w:val="00317050"/>
    <w:rsid w:val="003170C9"/>
    <w:rsid w:val="00317884"/>
    <w:rsid w:val="003200D5"/>
    <w:rsid w:val="003200E7"/>
    <w:rsid w:val="003201CE"/>
    <w:rsid w:val="003201E5"/>
    <w:rsid w:val="00320A59"/>
    <w:rsid w:val="00320B1B"/>
    <w:rsid w:val="0032105D"/>
    <w:rsid w:val="0032172E"/>
    <w:rsid w:val="00321822"/>
    <w:rsid w:val="003219FF"/>
    <w:rsid w:val="00321B02"/>
    <w:rsid w:val="003222E4"/>
    <w:rsid w:val="00322352"/>
    <w:rsid w:val="00322545"/>
    <w:rsid w:val="00322647"/>
    <w:rsid w:val="0032274A"/>
    <w:rsid w:val="00322751"/>
    <w:rsid w:val="00322A6A"/>
    <w:rsid w:val="00322BC3"/>
    <w:rsid w:val="00322E3B"/>
    <w:rsid w:val="00322F49"/>
    <w:rsid w:val="0032313E"/>
    <w:rsid w:val="0032336C"/>
    <w:rsid w:val="003234EF"/>
    <w:rsid w:val="00323FAD"/>
    <w:rsid w:val="003245E6"/>
    <w:rsid w:val="003246E3"/>
    <w:rsid w:val="00324731"/>
    <w:rsid w:val="003249F8"/>
    <w:rsid w:val="00324C19"/>
    <w:rsid w:val="00324EA0"/>
    <w:rsid w:val="00324FD7"/>
    <w:rsid w:val="00325319"/>
    <w:rsid w:val="00325CB5"/>
    <w:rsid w:val="003260B3"/>
    <w:rsid w:val="003260C1"/>
    <w:rsid w:val="0032649F"/>
    <w:rsid w:val="0032660A"/>
    <w:rsid w:val="0032661F"/>
    <w:rsid w:val="003268E2"/>
    <w:rsid w:val="0032695B"/>
    <w:rsid w:val="00326BBA"/>
    <w:rsid w:val="003271E3"/>
    <w:rsid w:val="00327254"/>
    <w:rsid w:val="003272D0"/>
    <w:rsid w:val="003273DE"/>
    <w:rsid w:val="00327470"/>
    <w:rsid w:val="003278C7"/>
    <w:rsid w:val="00327900"/>
    <w:rsid w:val="0032793B"/>
    <w:rsid w:val="00327AD0"/>
    <w:rsid w:val="00327AEA"/>
    <w:rsid w:val="0033014B"/>
    <w:rsid w:val="003304C0"/>
    <w:rsid w:val="0033060F"/>
    <w:rsid w:val="0033079E"/>
    <w:rsid w:val="003308C4"/>
    <w:rsid w:val="00330AA6"/>
    <w:rsid w:val="00330C30"/>
    <w:rsid w:val="00330DE8"/>
    <w:rsid w:val="00331406"/>
    <w:rsid w:val="00331428"/>
    <w:rsid w:val="00331BCC"/>
    <w:rsid w:val="00331F07"/>
    <w:rsid w:val="00332016"/>
    <w:rsid w:val="003321C3"/>
    <w:rsid w:val="0033287B"/>
    <w:rsid w:val="00332962"/>
    <w:rsid w:val="00332B77"/>
    <w:rsid w:val="00332BA3"/>
    <w:rsid w:val="00332C85"/>
    <w:rsid w:val="00332D70"/>
    <w:rsid w:val="003340BB"/>
    <w:rsid w:val="0033443F"/>
    <w:rsid w:val="00334AAB"/>
    <w:rsid w:val="00335250"/>
    <w:rsid w:val="003353BF"/>
    <w:rsid w:val="00335664"/>
    <w:rsid w:val="0033592C"/>
    <w:rsid w:val="00335C5E"/>
    <w:rsid w:val="00335DF1"/>
    <w:rsid w:val="00335E2A"/>
    <w:rsid w:val="00336225"/>
    <w:rsid w:val="003366FE"/>
    <w:rsid w:val="00336780"/>
    <w:rsid w:val="003367C5"/>
    <w:rsid w:val="00336D83"/>
    <w:rsid w:val="003370D3"/>
    <w:rsid w:val="003376CF"/>
    <w:rsid w:val="00337C71"/>
    <w:rsid w:val="00340450"/>
    <w:rsid w:val="00340571"/>
    <w:rsid w:val="003408FA"/>
    <w:rsid w:val="00340A6D"/>
    <w:rsid w:val="00340D9C"/>
    <w:rsid w:val="00340E16"/>
    <w:rsid w:val="00340E58"/>
    <w:rsid w:val="00341087"/>
    <w:rsid w:val="003411D5"/>
    <w:rsid w:val="00341412"/>
    <w:rsid w:val="00341CDF"/>
    <w:rsid w:val="0034243C"/>
    <w:rsid w:val="0034246D"/>
    <w:rsid w:val="003426DE"/>
    <w:rsid w:val="0034297F"/>
    <w:rsid w:val="00342C59"/>
    <w:rsid w:val="0034305B"/>
    <w:rsid w:val="003430E0"/>
    <w:rsid w:val="003433CA"/>
    <w:rsid w:val="00343752"/>
    <w:rsid w:val="00343785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725"/>
    <w:rsid w:val="0034511B"/>
    <w:rsid w:val="00345A97"/>
    <w:rsid w:val="00345F6C"/>
    <w:rsid w:val="00346185"/>
    <w:rsid w:val="003469CC"/>
    <w:rsid w:val="00346D3D"/>
    <w:rsid w:val="003471DC"/>
    <w:rsid w:val="00347265"/>
    <w:rsid w:val="0034745C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704"/>
    <w:rsid w:val="00350CFD"/>
    <w:rsid w:val="00350D1D"/>
    <w:rsid w:val="00350E3F"/>
    <w:rsid w:val="00350EFC"/>
    <w:rsid w:val="00350FE6"/>
    <w:rsid w:val="0035173C"/>
    <w:rsid w:val="0035180B"/>
    <w:rsid w:val="00351A39"/>
    <w:rsid w:val="00351C98"/>
    <w:rsid w:val="00351D57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4D0"/>
    <w:rsid w:val="003545D6"/>
    <w:rsid w:val="00355122"/>
    <w:rsid w:val="003552C6"/>
    <w:rsid w:val="00355602"/>
    <w:rsid w:val="00355A83"/>
    <w:rsid w:val="00356029"/>
    <w:rsid w:val="003560B8"/>
    <w:rsid w:val="003562D7"/>
    <w:rsid w:val="00356353"/>
    <w:rsid w:val="003567C9"/>
    <w:rsid w:val="00356BA5"/>
    <w:rsid w:val="00356CEC"/>
    <w:rsid w:val="00357230"/>
    <w:rsid w:val="003572DE"/>
    <w:rsid w:val="003574DC"/>
    <w:rsid w:val="00357659"/>
    <w:rsid w:val="00357712"/>
    <w:rsid w:val="00357B14"/>
    <w:rsid w:val="00357D8A"/>
    <w:rsid w:val="00357E51"/>
    <w:rsid w:val="0036012E"/>
    <w:rsid w:val="003601BB"/>
    <w:rsid w:val="00360267"/>
    <w:rsid w:val="00360396"/>
    <w:rsid w:val="003604DB"/>
    <w:rsid w:val="00360535"/>
    <w:rsid w:val="0036056F"/>
    <w:rsid w:val="003605BB"/>
    <w:rsid w:val="00360745"/>
    <w:rsid w:val="0036087A"/>
    <w:rsid w:val="00360981"/>
    <w:rsid w:val="00360D1F"/>
    <w:rsid w:val="00361049"/>
    <w:rsid w:val="003617B5"/>
    <w:rsid w:val="003617CA"/>
    <w:rsid w:val="0036185C"/>
    <w:rsid w:val="00361F88"/>
    <w:rsid w:val="0036262C"/>
    <w:rsid w:val="003626C4"/>
    <w:rsid w:val="00362835"/>
    <w:rsid w:val="00362C5A"/>
    <w:rsid w:val="003635DD"/>
    <w:rsid w:val="0036396E"/>
    <w:rsid w:val="00363F7A"/>
    <w:rsid w:val="00364A63"/>
    <w:rsid w:val="00364D90"/>
    <w:rsid w:val="00365351"/>
    <w:rsid w:val="0036561B"/>
    <w:rsid w:val="00365700"/>
    <w:rsid w:val="00365D75"/>
    <w:rsid w:val="0036616D"/>
    <w:rsid w:val="00366B92"/>
    <w:rsid w:val="00366C57"/>
    <w:rsid w:val="00366FD7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1AA"/>
    <w:rsid w:val="00371766"/>
    <w:rsid w:val="00371831"/>
    <w:rsid w:val="003718AC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2FEE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626"/>
    <w:rsid w:val="00374804"/>
    <w:rsid w:val="0037495B"/>
    <w:rsid w:val="00374C66"/>
    <w:rsid w:val="00374C6F"/>
    <w:rsid w:val="00374E17"/>
    <w:rsid w:val="00374F04"/>
    <w:rsid w:val="00374F06"/>
    <w:rsid w:val="00374F99"/>
    <w:rsid w:val="00375AE6"/>
    <w:rsid w:val="00375FFC"/>
    <w:rsid w:val="003760A2"/>
    <w:rsid w:val="003764FA"/>
    <w:rsid w:val="00376805"/>
    <w:rsid w:val="00376C2F"/>
    <w:rsid w:val="00376C90"/>
    <w:rsid w:val="00376E52"/>
    <w:rsid w:val="00376F67"/>
    <w:rsid w:val="0037709A"/>
    <w:rsid w:val="00377146"/>
    <w:rsid w:val="00377393"/>
    <w:rsid w:val="00377397"/>
    <w:rsid w:val="003774F3"/>
    <w:rsid w:val="003774FD"/>
    <w:rsid w:val="003775BD"/>
    <w:rsid w:val="00377A8F"/>
    <w:rsid w:val="00377CA6"/>
    <w:rsid w:val="0038084F"/>
    <w:rsid w:val="00380892"/>
    <w:rsid w:val="00380ECD"/>
    <w:rsid w:val="00381685"/>
    <w:rsid w:val="003818CD"/>
    <w:rsid w:val="00381BC3"/>
    <w:rsid w:val="00381C5E"/>
    <w:rsid w:val="00381F21"/>
    <w:rsid w:val="003821E7"/>
    <w:rsid w:val="0038238E"/>
    <w:rsid w:val="00382700"/>
    <w:rsid w:val="003827F2"/>
    <w:rsid w:val="00382903"/>
    <w:rsid w:val="003831FE"/>
    <w:rsid w:val="00383483"/>
    <w:rsid w:val="0038352C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6E71"/>
    <w:rsid w:val="0038702D"/>
    <w:rsid w:val="00387096"/>
    <w:rsid w:val="003870BC"/>
    <w:rsid w:val="003870CB"/>
    <w:rsid w:val="0038732E"/>
    <w:rsid w:val="00387675"/>
    <w:rsid w:val="00387771"/>
    <w:rsid w:val="00387B2B"/>
    <w:rsid w:val="00387B53"/>
    <w:rsid w:val="00387EAD"/>
    <w:rsid w:val="00387F6A"/>
    <w:rsid w:val="00390476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32F"/>
    <w:rsid w:val="003914C2"/>
    <w:rsid w:val="00391A92"/>
    <w:rsid w:val="00391B43"/>
    <w:rsid w:val="003926BE"/>
    <w:rsid w:val="00392C09"/>
    <w:rsid w:val="00392DB8"/>
    <w:rsid w:val="00393058"/>
    <w:rsid w:val="00393157"/>
    <w:rsid w:val="00393291"/>
    <w:rsid w:val="003933E7"/>
    <w:rsid w:val="00393651"/>
    <w:rsid w:val="00393B78"/>
    <w:rsid w:val="00393F29"/>
    <w:rsid w:val="00393FB1"/>
    <w:rsid w:val="0039415E"/>
    <w:rsid w:val="003945D5"/>
    <w:rsid w:val="00394775"/>
    <w:rsid w:val="00394B44"/>
    <w:rsid w:val="00394C79"/>
    <w:rsid w:val="00394E61"/>
    <w:rsid w:val="0039502C"/>
    <w:rsid w:val="003950D7"/>
    <w:rsid w:val="003950DF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0897"/>
    <w:rsid w:val="003A1135"/>
    <w:rsid w:val="003A1341"/>
    <w:rsid w:val="003A162C"/>
    <w:rsid w:val="003A19E0"/>
    <w:rsid w:val="003A1A63"/>
    <w:rsid w:val="003A1A9C"/>
    <w:rsid w:val="003A1C38"/>
    <w:rsid w:val="003A1CEB"/>
    <w:rsid w:val="003A1DD5"/>
    <w:rsid w:val="003A2019"/>
    <w:rsid w:val="003A27D4"/>
    <w:rsid w:val="003A2AAB"/>
    <w:rsid w:val="003A2D39"/>
    <w:rsid w:val="003A2FE7"/>
    <w:rsid w:val="003A3530"/>
    <w:rsid w:val="003A371E"/>
    <w:rsid w:val="003A3868"/>
    <w:rsid w:val="003A3AC2"/>
    <w:rsid w:val="003A3B81"/>
    <w:rsid w:val="003A3CA6"/>
    <w:rsid w:val="003A42BB"/>
    <w:rsid w:val="003A45FB"/>
    <w:rsid w:val="003A4730"/>
    <w:rsid w:val="003A48FC"/>
    <w:rsid w:val="003A49F0"/>
    <w:rsid w:val="003A4C4A"/>
    <w:rsid w:val="003A4E82"/>
    <w:rsid w:val="003A549D"/>
    <w:rsid w:val="003A590E"/>
    <w:rsid w:val="003A5A8C"/>
    <w:rsid w:val="003A5CD5"/>
    <w:rsid w:val="003A5E54"/>
    <w:rsid w:val="003A6330"/>
    <w:rsid w:val="003A67EA"/>
    <w:rsid w:val="003A697B"/>
    <w:rsid w:val="003A6A71"/>
    <w:rsid w:val="003A6BC9"/>
    <w:rsid w:val="003A6CF6"/>
    <w:rsid w:val="003A76A9"/>
    <w:rsid w:val="003A7747"/>
    <w:rsid w:val="003A7757"/>
    <w:rsid w:val="003A7D84"/>
    <w:rsid w:val="003A7F73"/>
    <w:rsid w:val="003B0299"/>
    <w:rsid w:val="003B0901"/>
    <w:rsid w:val="003B0A58"/>
    <w:rsid w:val="003B0B4D"/>
    <w:rsid w:val="003B0BC0"/>
    <w:rsid w:val="003B0BEB"/>
    <w:rsid w:val="003B0F82"/>
    <w:rsid w:val="003B1046"/>
    <w:rsid w:val="003B14B8"/>
    <w:rsid w:val="003B1575"/>
    <w:rsid w:val="003B17C4"/>
    <w:rsid w:val="003B188F"/>
    <w:rsid w:val="003B19AF"/>
    <w:rsid w:val="003B19B0"/>
    <w:rsid w:val="003B1CC2"/>
    <w:rsid w:val="003B21B1"/>
    <w:rsid w:val="003B2672"/>
    <w:rsid w:val="003B2AB9"/>
    <w:rsid w:val="003B2AF6"/>
    <w:rsid w:val="003B2B79"/>
    <w:rsid w:val="003B2DAD"/>
    <w:rsid w:val="003B2DB4"/>
    <w:rsid w:val="003B2FCB"/>
    <w:rsid w:val="003B3435"/>
    <w:rsid w:val="003B4482"/>
    <w:rsid w:val="003B4FC5"/>
    <w:rsid w:val="003B5412"/>
    <w:rsid w:val="003B5699"/>
    <w:rsid w:val="003B570F"/>
    <w:rsid w:val="003B5B34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C9"/>
    <w:rsid w:val="003C29EF"/>
    <w:rsid w:val="003C2C9D"/>
    <w:rsid w:val="003C2CF1"/>
    <w:rsid w:val="003C3B73"/>
    <w:rsid w:val="003C3EF9"/>
    <w:rsid w:val="003C412E"/>
    <w:rsid w:val="003C4250"/>
    <w:rsid w:val="003C4952"/>
    <w:rsid w:val="003C4D16"/>
    <w:rsid w:val="003C4D23"/>
    <w:rsid w:val="003C4D8C"/>
    <w:rsid w:val="003C4E25"/>
    <w:rsid w:val="003C4F25"/>
    <w:rsid w:val="003C5280"/>
    <w:rsid w:val="003C6448"/>
    <w:rsid w:val="003C6580"/>
    <w:rsid w:val="003C6FA0"/>
    <w:rsid w:val="003C706A"/>
    <w:rsid w:val="003C7459"/>
    <w:rsid w:val="003C78C0"/>
    <w:rsid w:val="003C79A4"/>
    <w:rsid w:val="003C7D6A"/>
    <w:rsid w:val="003D0332"/>
    <w:rsid w:val="003D07C3"/>
    <w:rsid w:val="003D09DA"/>
    <w:rsid w:val="003D0A97"/>
    <w:rsid w:val="003D0D75"/>
    <w:rsid w:val="003D0E68"/>
    <w:rsid w:val="003D1294"/>
    <w:rsid w:val="003D1910"/>
    <w:rsid w:val="003D19C7"/>
    <w:rsid w:val="003D1AB6"/>
    <w:rsid w:val="003D2050"/>
    <w:rsid w:val="003D2339"/>
    <w:rsid w:val="003D26AA"/>
    <w:rsid w:val="003D29B6"/>
    <w:rsid w:val="003D2A2B"/>
    <w:rsid w:val="003D2EC6"/>
    <w:rsid w:val="003D30F8"/>
    <w:rsid w:val="003D39A6"/>
    <w:rsid w:val="003D4330"/>
    <w:rsid w:val="003D4350"/>
    <w:rsid w:val="003D43AB"/>
    <w:rsid w:val="003D4409"/>
    <w:rsid w:val="003D4522"/>
    <w:rsid w:val="003D50AE"/>
    <w:rsid w:val="003D5176"/>
    <w:rsid w:val="003D52A8"/>
    <w:rsid w:val="003D530E"/>
    <w:rsid w:val="003D5449"/>
    <w:rsid w:val="003D5717"/>
    <w:rsid w:val="003D574A"/>
    <w:rsid w:val="003D5878"/>
    <w:rsid w:val="003D5948"/>
    <w:rsid w:val="003D59FE"/>
    <w:rsid w:val="003D5AA9"/>
    <w:rsid w:val="003D60D5"/>
    <w:rsid w:val="003D63BA"/>
    <w:rsid w:val="003D63D0"/>
    <w:rsid w:val="003D680E"/>
    <w:rsid w:val="003D6955"/>
    <w:rsid w:val="003D6AC0"/>
    <w:rsid w:val="003D6D66"/>
    <w:rsid w:val="003D6E24"/>
    <w:rsid w:val="003D7179"/>
    <w:rsid w:val="003D7192"/>
    <w:rsid w:val="003D78AB"/>
    <w:rsid w:val="003D79E8"/>
    <w:rsid w:val="003D7DAF"/>
    <w:rsid w:val="003E0385"/>
    <w:rsid w:val="003E089F"/>
    <w:rsid w:val="003E0ADB"/>
    <w:rsid w:val="003E0CE4"/>
    <w:rsid w:val="003E122B"/>
    <w:rsid w:val="003E1304"/>
    <w:rsid w:val="003E1353"/>
    <w:rsid w:val="003E13F6"/>
    <w:rsid w:val="003E1748"/>
    <w:rsid w:val="003E1CF4"/>
    <w:rsid w:val="003E1FAC"/>
    <w:rsid w:val="003E20C9"/>
    <w:rsid w:val="003E240A"/>
    <w:rsid w:val="003E2BF4"/>
    <w:rsid w:val="003E2D5A"/>
    <w:rsid w:val="003E2E30"/>
    <w:rsid w:val="003E325A"/>
    <w:rsid w:val="003E33C5"/>
    <w:rsid w:val="003E34E1"/>
    <w:rsid w:val="003E3524"/>
    <w:rsid w:val="003E3A6B"/>
    <w:rsid w:val="003E3C5B"/>
    <w:rsid w:val="003E3D11"/>
    <w:rsid w:val="003E40C9"/>
    <w:rsid w:val="003E42E7"/>
    <w:rsid w:val="003E4CDB"/>
    <w:rsid w:val="003E52EB"/>
    <w:rsid w:val="003E5644"/>
    <w:rsid w:val="003E565A"/>
    <w:rsid w:val="003E5B74"/>
    <w:rsid w:val="003E5DE2"/>
    <w:rsid w:val="003E60CE"/>
    <w:rsid w:val="003E6592"/>
    <w:rsid w:val="003E6F3A"/>
    <w:rsid w:val="003E703E"/>
    <w:rsid w:val="003E73BC"/>
    <w:rsid w:val="003E76AD"/>
    <w:rsid w:val="003E7A07"/>
    <w:rsid w:val="003E7A1D"/>
    <w:rsid w:val="003E7AB6"/>
    <w:rsid w:val="003E7D41"/>
    <w:rsid w:val="003F0587"/>
    <w:rsid w:val="003F0656"/>
    <w:rsid w:val="003F0884"/>
    <w:rsid w:val="003F0905"/>
    <w:rsid w:val="003F0E39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6F0"/>
    <w:rsid w:val="003F3865"/>
    <w:rsid w:val="003F3A77"/>
    <w:rsid w:val="003F3DE5"/>
    <w:rsid w:val="003F3FEB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1E9"/>
    <w:rsid w:val="003F62B4"/>
    <w:rsid w:val="003F6853"/>
    <w:rsid w:val="003F6930"/>
    <w:rsid w:val="003F6A8B"/>
    <w:rsid w:val="003F6F1A"/>
    <w:rsid w:val="003F73A0"/>
    <w:rsid w:val="003F75DD"/>
    <w:rsid w:val="003F7640"/>
    <w:rsid w:val="003F7DFF"/>
    <w:rsid w:val="0040015E"/>
    <w:rsid w:val="00400379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355"/>
    <w:rsid w:val="004024AB"/>
    <w:rsid w:val="00402B2A"/>
    <w:rsid w:val="00402F2C"/>
    <w:rsid w:val="0040303D"/>
    <w:rsid w:val="004030DA"/>
    <w:rsid w:val="0040379F"/>
    <w:rsid w:val="00403805"/>
    <w:rsid w:val="00403824"/>
    <w:rsid w:val="00403891"/>
    <w:rsid w:val="00403B89"/>
    <w:rsid w:val="00403E3B"/>
    <w:rsid w:val="00403F25"/>
    <w:rsid w:val="0040479B"/>
    <w:rsid w:val="0040495B"/>
    <w:rsid w:val="00404AE9"/>
    <w:rsid w:val="00404E19"/>
    <w:rsid w:val="00405194"/>
    <w:rsid w:val="00405898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E6E"/>
    <w:rsid w:val="00406F4B"/>
    <w:rsid w:val="00406FBD"/>
    <w:rsid w:val="004073B0"/>
    <w:rsid w:val="00407612"/>
    <w:rsid w:val="00407A66"/>
    <w:rsid w:val="00407B4C"/>
    <w:rsid w:val="00407BAC"/>
    <w:rsid w:val="00407C9E"/>
    <w:rsid w:val="00410071"/>
    <w:rsid w:val="004101A0"/>
    <w:rsid w:val="0041029D"/>
    <w:rsid w:val="00410A97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1E00"/>
    <w:rsid w:val="00412243"/>
    <w:rsid w:val="00412697"/>
    <w:rsid w:val="00412E07"/>
    <w:rsid w:val="00412F8D"/>
    <w:rsid w:val="00413369"/>
    <w:rsid w:val="00413AA2"/>
    <w:rsid w:val="00414129"/>
    <w:rsid w:val="004142CD"/>
    <w:rsid w:val="004142F5"/>
    <w:rsid w:val="004145AE"/>
    <w:rsid w:val="00414B98"/>
    <w:rsid w:val="00414F50"/>
    <w:rsid w:val="00414F9D"/>
    <w:rsid w:val="004156C1"/>
    <w:rsid w:val="0041577E"/>
    <w:rsid w:val="004157F6"/>
    <w:rsid w:val="004159D3"/>
    <w:rsid w:val="00415A14"/>
    <w:rsid w:val="0041616C"/>
    <w:rsid w:val="004163D3"/>
    <w:rsid w:val="00416965"/>
    <w:rsid w:val="00416A66"/>
    <w:rsid w:val="00416B16"/>
    <w:rsid w:val="00416C3B"/>
    <w:rsid w:val="00416D41"/>
    <w:rsid w:val="00416DCB"/>
    <w:rsid w:val="00417035"/>
    <w:rsid w:val="00417678"/>
    <w:rsid w:val="00417A45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77D"/>
    <w:rsid w:val="00421EC5"/>
    <w:rsid w:val="00422252"/>
    <w:rsid w:val="004222BF"/>
    <w:rsid w:val="00422399"/>
    <w:rsid w:val="004225BE"/>
    <w:rsid w:val="004228B8"/>
    <w:rsid w:val="00422A01"/>
    <w:rsid w:val="00422CF6"/>
    <w:rsid w:val="00422DB5"/>
    <w:rsid w:val="00422DE5"/>
    <w:rsid w:val="0042307B"/>
    <w:rsid w:val="00423184"/>
    <w:rsid w:val="00423326"/>
    <w:rsid w:val="0042351C"/>
    <w:rsid w:val="004237CC"/>
    <w:rsid w:val="004249C5"/>
    <w:rsid w:val="00424E5F"/>
    <w:rsid w:val="004250E7"/>
    <w:rsid w:val="004258D1"/>
    <w:rsid w:val="00425C97"/>
    <w:rsid w:val="00425E05"/>
    <w:rsid w:val="00425FFD"/>
    <w:rsid w:val="004262F8"/>
    <w:rsid w:val="00426442"/>
    <w:rsid w:val="0042654A"/>
    <w:rsid w:val="004266D4"/>
    <w:rsid w:val="0042683D"/>
    <w:rsid w:val="00426A93"/>
    <w:rsid w:val="00426DFA"/>
    <w:rsid w:val="004276E3"/>
    <w:rsid w:val="004278BB"/>
    <w:rsid w:val="004279ED"/>
    <w:rsid w:val="00427E67"/>
    <w:rsid w:val="00430178"/>
    <w:rsid w:val="004303B2"/>
    <w:rsid w:val="0043043A"/>
    <w:rsid w:val="00430495"/>
    <w:rsid w:val="00430680"/>
    <w:rsid w:val="00430773"/>
    <w:rsid w:val="004308B6"/>
    <w:rsid w:val="00430A72"/>
    <w:rsid w:val="00430AA2"/>
    <w:rsid w:val="00430B64"/>
    <w:rsid w:val="00430BA7"/>
    <w:rsid w:val="00431043"/>
    <w:rsid w:val="004311D8"/>
    <w:rsid w:val="00431309"/>
    <w:rsid w:val="004314E7"/>
    <w:rsid w:val="0043189C"/>
    <w:rsid w:val="00431CB1"/>
    <w:rsid w:val="00431DB5"/>
    <w:rsid w:val="0043270B"/>
    <w:rsid w:val="00432780"/>
    <w:rsid w:val="00432D49"/>
    <w:rsid w:val="00432DB9"/>
    <w:rsid w:val="00432E64"/>
    <w:rsid w:val="00432F8F"/>
    <w:rsid w:val="00432F9E"/>
    <w:rsid w:val="00433065"/>
    <w:rsid w:val="00433106"/>
    <w:rsid w:val="004336F3"/>
    <w:rsid w:val="00433896"/>
    <w:rsid w:val="00433C6F"/>
    <w:rsid w:val="00433CAB"/>
    <w:rsid w:val="004341E4"/>
    <w:rsid w:val="004342DD"/>
    <w:rsid w:val="004342F5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5D36"/>
    <w:rsid w:val="00435EF5"/>
    <w:rsid w:val="004361C6"/>
    <w:rsid w:val="00436219"/>
    <w:rsid w:val="00436480"/>
    <w:rsid w:val="00436511"/>
    <w:rsid w:val="00436695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465"/>
    <w:rsid w:val="00440565"/>
    <w:rsid w:val="004407A9"/>
    <w:rsid w:val="00440EA5"/>
    <w:rsid w:val="0044131C"/>
    <w:rsid w:val="0044142F"/>
    <w:rsid w:val="004421A2"/>
    <w:rsid w:val="004425C2"/>
    <w:rsid w:val="00442824"/>
    <w:rsid w:val="00442A1D"/>
    <w:rsid w:val="00442FCF"/>
    <w:rsid w:val="00442FFB"/>
    <w:rsid w:val="004430FD"/>
    <w:rsid w:val="004437EC"/>
    <w:rsid w:val="0044389A"/>
    <w:rsid w:val="00443BCD"/>
    <w:rsid w:val="00443F9A"/>
    <w:rsid w:val="004440D2"/>
    <w:rsid w:val="004442A7"/>
    <w:rsid w:val="004443B8"/>
    <w:rsid w:val="00444508"/>
    <w:rsid w:val="00444901"/>
    <w:rsid w:val="00444934"/>
    <w:rsid w:val="00444F5E"/>
    <w:rsid w:val="00444F61"/>
    <w:rsid w:val="004452E1"/>
    <w:rsid w:val="0044540F"/>
    <w:rsid w:val="00445494"/>
    <w:rsid w:val="00445513"/>
    <w:rsid w:val="00445907"/>
    <w:rsid w:val="00445C48"/>
    <w:rsid w:val="00445CFF"/>
    <w:rsid w:val="00445E48"/>
    <w:rsid w:val="00445F0E"/>
    <w:rsid w:val="004462AF"/>
    <w:rsid w:val="004462B8"/>
    <w:rsid w:val="0044662A"/>
    <w:rsid w:val="0044666E"/>
    <w:rsid w:val="00446956"/>
    <w:rsid w:val="00446D5A"/>
    <w:rsid w:val="00447452"/>
    <w:rsid w:val="00447486"/>
    <w:rsid w:val="0044769B"/>
    <w:rsid w:val="00447D67"/>
    <w:rsid w:val="004502AB"/>
    <w:rsid w:val="00450778"/>
    <w:rsid w:val="00450D3B"/>
    <w:rsid w:val="00450E79"/>
    <w:rsid w:val="00450F2C"/>
    <w:rsid w:val="00450FB9"/>
    <w:rsid w:val="004518D5"/>
    <w:rsid w:val="004519BF"/>
    <w:rsid w:val="00451B06"/>
    <w:rsid w:val="00451BEB"/>
    <w:rsid w:val="0045212B"/>
    <w:rsid w:val="004527C0"/>
    <w:rsid w:val="00452905"/>
    <w:rsid w:val="00452993"/>
    <w:rsid w:val="004529D0"/>
    <w:rsid w:val="0045340A"/>
    <w:rsid w:val="00453871"/>
    <w:rsid w:val="00453DEF"/>
    <w:rsid w:val="00454220"/>
    <w:rsid w:val="004543E4"/>
    <w:rsid w:val="004544A3"/>
    <w:rsid w:val="00454801"/>
    <w:rsid w:val="004548E5"/>
    <w:rsid w:val="00454D01"/>
    <w:rsid w:val="00454F08"/>
    <w:rsid w:val="00455105"/>
    <w:rsid w:val="004559BE"/>
    <w:rsid w:val="00455C09"/>
    <w:rsid w:val="00456114"/>
    <w:rsid w:val="004566E2"/>
    <w:rsid w:val="00456782"/>
    <w:rsid w:val="00456971"/>
    <w:rsid w:val="00456B9B"/>
    <w:rsid w:val="00457026"/>
    <w:rsid w:val="00457074"/>
    <w:rsid w:val="00457390"/>
    <w:rsid w:val="0045742D"/>
    <w:rsid w:val="00457719"/>
    <w:rsid w:val="004577B7"/>
    <w:rsid w:val="0045787E"/>
    <w:rsid w:val="004578EF"/>
    <w:rsid w:val="00457918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9DF"/>
    <w:rsid w:val="00460A1E"/>
    <w:rsid w:val="00460BF4"/>
    <w:rsid w:val="00460F31"/>
    <w:rsid w:val="00460F67"/>
    <w:rsid w:val="00460FED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14A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308"/>
    <w:rsid w:val="00463448"/>
    <w:rsid w:val="004636F3"/>
    <w:rsid w:val="00463A8D"/>
    <w:rsid w:val="00463AC7"/>
    <w:rsid w:val="00463C3A"/>
    <w:rsid w:val="00463E45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461"/>
    <w:rsid w:val="00465467"/>
    <w:rsid w:val="00465573"/>
    <w:rsid w:val="004658C3"/>
    <w:rsid w:val="00465EB3"/>
    <w:rsid w:val="0046605A"/>
    <w:rsid w:val="00466260"/>
    <w:rsid w:val="004662E3"/>
    <w:rsid w:val="0046645E"/>
    <w:rsid w:val="004666EC"/>
    <w:rsid w:val="0046680F"/>
    <w:rsid w:val="0046696C"/>
    <w:rsid w:val="00466B09"/>
    <w:rsid w:val="00466F18"/>
    <w:rsid w:val="00467011"/>
    <w:rsid w:val="004673FA"/>
    <w:rsid w:val="00467838"/>
    <w:rsid w:val="0047041E"/>
    <w:rsid w:val="00470580"/>
    <w:rsid w:val="00470750"/>
    <w:rsid w:val="00470893"/>
    <w:rsid w:val="004708F7"/>
    <w:rsid w:val="004709CC"/>
    <w:rsid w:val="004709D6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AE"/>
    <w:rsid w:val="00471ED6"/>
    <w:rsid w:val="00471F3B"/>
    <w:rsid w:val="00471FAB"/>
    <w:rsid w:val="00471FF6"/>
    <w:rsid w:val="004720E5"/>
    <w:rsid w:val="0047286E"/>
    <w:rsid w:val="00472A35"/>
    <w:rsid w:val="00472ACB"/>
    <w:rsid w:val="004739BD"/>
    <w:rsid w:val="00473D2D"/>
    <w:rsid w:val="00473EBF"/>
    <w:rsid w:val="00473F5F"/>
    <w:rsid w:val="004740D7"/>
    <w:rsid w:val="0047410D"/>
    <w:rsid w:val="0047455E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C1B"/>
    <w:rsid w:val="00475D3E"/>
    <w:rsid w:val="00475E50"/>
    <w:rsid w:val="00475F90"/>
    <w:rsid w:val="004767BC"/>
    <w:rsid w:val="00476C00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2E4"/>
    <w:rsid w:val="004813D5"/>
    <w:rsid w:val="004814F6"/>
    <w:rsid w:val="00481607"/>
    <w:rsid w:val="00482389"/>
    <w:rsid w:val="004827D4"/>
    <w:rsid w:val="004828DE"/>
    <w:rsid w:val="00482943"/>
    <w:rsid w:val="00482ADC"/>
    <w:rsid w:val="00482B1F"/>
    <w:rsid w:val="00482BAD"/>
    <w:rsid w:val="00483124"/>
    <w:rsid w:val="004836E5"/>
    <w:rsid w:val="00483846"/>
    <w:rsid w:val="00483D11"/>
    <w:rsid w:val="00483D20"/>
    <w:rsid w:val="0048406D"/>
    <w:rsid w:val="0048410E"/>
    <w:rsid w:val="004843D5"/>
    <w:rsid w:val="00484C46"/>
    <w:rsid w:val="00484C71"/>
    <w:rsid w:val="00484D72"/>
    <w:rsid w:val="00484F0E"/>
    <w:rsid w:val="004855C3"/>
    <w:rsid w:val="004855C6"/>
    <w:rsid w:val="004857E8"/>
    <w:rsid w:val="00485969"/>
    <w:rsid w:val="0048598C"/>
    <w:rsid w:val="00485E8A"/>
    <w:rsid w:val="0048620B"/>
    <w:rsid w:val="0048628F"/>
    <w:rsid w:val="004862DE"/>
    <w:rsid w:val="0048656C"/>
    <w:rsid w:val="00486974"/>
    <w:rsid w:val="00486A41"/>
    <w:rsid w:val="00486CF2"/>
    <w:rsid w:val="00486E40"/>
    <w:rsid w:val="00486EC5"/>
    <w:rsid w:val="00487006"/>
    <w:rsid w:val="0048719C"/>
    <w:rsid w:val="004873BE"/>
    <w:rsid w:val="00487442"/>
    <w:rsid w:val="004875E5"/>
    <w:rsid w:val="00487892"/>
    <w:rsid w:val="00487BB8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8D0"/>
    <w:rsid w:val="00491B91"/>
    <w:rsid w:val="004924E5"/>
    <w:rsid w:val="00492619"/>
    <w:rsid w:val="004931BF"/>
    <w:rsid w:val="0049349F"/>
    <w:rsid w:val="004935A4"/>
    <w:rsid w:val="00493A21"/>
    <w:rsid w:val="00493D08"/>
    <w:rsid w:val="00493E9F"/>
    <w:rsid w:val="0049435D"/>
    <w:rsid w:val="0049457E"/>
    <w:rsid w:val="004948C4"/>
    <w:rsid w:val="004948E9"/>
    <w:rsid w:val="004949F9"/>
    <w:rsid w:val="00494B7C"/>
    <w:rsid w:val="00494BEC"/>
    <w:rsid w:val="00494E75"/>
    <w:rsid w:val="00494F90"/>
    <w:rsid w:val="00495071"/>
    <w:rsid w:val="00495227"/>
    <w:rsid w:val="00495BC8"/>
    <w:rsid w:val="00495C3A"/>
    <w:rsid w:val="00495D1F"/>
    <w:rsid w:val="00495D68"/>
    <w:rsid w:val="00495DF3"/>
    <w:rsid w:val="00495F95"/>
    <w:rsid w:val="00496020"/>
    <w:rsid w:val="004961DB"/>
    <w:rsid w:val="004962FF"/>
    <w:rsid w:val="0049653E"/>
    <w:rsid w:val="004968B8"/>
    <w:rsid w:val="00496BEF"/>
    <w:rsid w:val="00496DA1"/>
    <w:rsid w:val="0049792C"/>
    <w:rsid w:val="004A01E1"/>
    <w:rsid w:val="004A03E6"/>
    <w:rsid w:val="004A0C3C"/>
    <w:rsid w:val="004A0E00"/>
    <w:rsid w:val="004A0EC5"/>
    <w:rsid w:val="004A1040"/>
    <w:rsid w:val="004A15F7"/>
    <w:rsid w:val="004A1600"/>
    <w:rsid w:val="004A164E"/>
    <w:rsid w:val="004A1B20"/>
    <w:rsid w:val="004A1CF3"/>
    <w:rsid w:val="004A1F24"/>
    <w:rsid w:val="004A201F"/>
    <w:rsid w:val="004A2299"/>
    <w:rsid w:val="004A23B8"/>
    <w:rsid w:val="004A23C0"/>
    <w:rsid w:val="004A23C4"/>
    <w:rsid w:val="004A2689"/>
    <w:rsid w:val="004A28D4"/>
    <w:rsid w:val="004A2908"/>
    <w:rsid w:val="004A29A3"/>
    <w:rsid w:val="004A2A92"/>
    <w:rsid w:val="004A2B3D"/>
    <w:rsid w:val="004A2BE1"/>
    <w:rsid w:val="004A2E44"/>
    <w:rsid w:val="004A2E59"/>
    <w:rsid w:val="004A30F7"/>
    <w:rsid w:val="004A366E"/>
    <w:rsid w:val="004A36C0"/>
    <w:rsid w:val="004A39C0"/>
    <w:rsid w:val="004A3AA3"/>
    <w:rsid w:val="004A3C1C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0C1"/>
    <w:rsid w:val="004A645E"/>
    <w:rsid w:val="004A66B2"/>
    <w:rsid w:val="004A6AC0"/>
    <w:rsid w:val="004A705C"/>
    <w:rsid w:val="004A717D"/>
    <w:rsid w:val="004A7276"/>
    <w:rsid w:val="004A7848"/>
    <w:rsid w:val="004A7907"/>
    <w:rsid w:val="004A7EE7"/>
    <w:rsid w:val="004A7FB0"/>
    <w:rsid w:val="004A7FF9"/>
    <w:rsid w:val="004B0186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39D"/>
    <w:rsid w:val="004B33D9"/>
    <w:rsid w:val="004B34EF"/>
    <w:rsid w:val="004B3567"/>
    <w:rsid w:val="004B35A1"/>
    <w:rsid w:val="004B35F5"/>
    <w:rsid w:val="004B3C3F"/>
    <w:rsid w:val="004B3D43"/>
    <w:rsid w:val="004B453E"/>
    <w:rsid w:val="004B45A2"/>
    <w:rsid w:val="004B4634"/>
    <w:rsid w:val="004B471E"/>
    <w:rsid w:val="004B4A0F"/>
    <w:rsid w:val="004B4AA2"/>
    <w:rsid w:val="004B4B36"/>
    <w:rsid w:val="004B4C67"/>
    <w:rsid w:val="004B4D89"/>
    <w:rsid w:val="004B50E0"/>
    <w:rsid w:val="004B5139"/>
    <w:rsid w:val="004B5370"/>
    <w:rsid w:val="004B55EC"/>
    <w:rsid w:val="004B6301"/>
    <w:rsid w:val="004B656F"/>
    <w:rsid w:val="004B67B2"/>
    <w:rsid w:val="004B6D04"/>
    <w:rsid w:val="004B6FFB"/>
    <w:rsid w:val="004B78F6"/>
    <w:rsid w:val="004B795F"/>
    <w:rsid w:val="004B7BA5"/>
    <w:rsid w:val="004B7C7F"/>
    <w:rsid w:val="004B7E74"/>
    <w:rsid w:val="004B7F97"/>
    <w:rsid w:val="004C0346"/>
    <w:rsid w:val="004C03C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9AF"/>
    <w:rsid w:val="004C49B3"/>
    <w:rsid w:val="004C4B1D"/>
    <w:rsid w:val="004C4BCE"/>
    <w:rsid w:val="004C4BF3"/>
    <w:rsid w:val="004C4CE4"/>
    <w:rsid w:val="004C4DB5"/>
    <w:rsid w:val="004C4F33"/>
    <w:rsid w:val="004C521E"/>
    <w:rsid w:val="004C5B41"/>
    <w:rsid w:val="004C5C48"/>
    <w:rsid w:val="004C5C61"/>
    <w:rsid w:val="004C5EF0"/>
    <w:rsid w:val="004C624C"/>
    <w:rsid w:val="004C63D6"/>
    <w:rsid w:val="004C660B"/>
    <w:rsid w:val="004C6627"/>
    <w:rsid w:val="004C676E"/>
    <w:rsid w:val="004C6915"/>
    <w:rsid w:val="004C6D25"/>
    <w:rsid w:val="004C730E"/>
    <w:rsid w:val="004C7473"/>
    <w:rsid w:val="004C7739"/>
    <w:rsid w:val="004C7BDF"/>
    <w:rsid w:val="004D0158"/>
    <w:rsid w:val="004D0200"/>
    <w:rsid w:val="004D02B7"/>
    <w:rsid w:val="004D09BA"/>
    <w:rsid w:val="004D0A0E"/>
    <w:rsid w:val="004D0E42"/>
    <w:rsid w:val="004D171F"/>
    <w:rsid w:val="004D1758"/>
    <w:rsid w:val="004D18BF"/>
    <w:rsid w:val="004D1A33"/>
    <w:rsid w:val="004D1B92"/>
    <w:rsid w:val="004D1D64"/>
    <w:rsid w:val="004D2474"/>
    <w:rsid w:val="004D249C"/>
    <w:rsid w:val="004D24F2"/>
    <w:rsid w:val="004D2501"/>
    <w:rsid w:val="004D25DB"/>
    <w:rsid w:val="004D27C4"/>
    <w:rsid w:val="004D2D3C"/>
    <w:rsid w:val="004D2D87"/>
    <w:rsid w:val="004D2E1A"/>
    <w:rsid w:val="004D2E57"/>
    <w:rsid w:val="004D3040"/>
    <w:rsid w:val="004D3251"/>
    <w:rsid w:val="004D3A69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6D2"/>
    <w:rsid w:val="004D67F5"/>
    <w:rsid w:val="004D68C0"/>
    <w:rsid w:val="004D6A76"/>
    <w:rsid w:val="004D701C"/>
    <w:rsid w:val="004D710C"/>
    <w:rsid w:val="004D7448"/>
    <w:rsid w:val="004D7B1B"/>
    <w:rsid w:val="004D7F81"/>
    <w:rsid w:val="004D7F8C"/>
    <w:rsid w:val="004E0033"/>
    <w:rsid w:val="004E013A"/>
    <w:rsid w:val="004E03BE"/>
    <w:rsid w:val="004E0CD0"/>
    <w:rsid w:val="004E0DB9"/>
    <w:rsid w:val="004E1260"/>
    <w:rsid w:val="004E1AE8"/>
    <w:rsid w:val="004E1BBB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116"/>
    <w:rsid w:val="004E4254"/>
    <w:rsid w:val="004E4475"/>
    <w:rsid w:val="004E4640"/>
    <w:rsid w:val="004E471C"/>
    <w:rsid w:val="004E4F85"/>
    <w:rsid w:val="004E53AE"/>
    <w:rsid w:val="004E5449"/>
    <w:rsid w:val="004E568A"/>
    <w:rsid w:val="004E5BAB"/>
    <w:rsid w:val="004E5C61"/>
    <w:rsid w:val="004E5EC9"/>
    <w:rsid w:val="004E6158"/>
    <w:rsid w:val="004E6184"/>
    <w:rsid w:val="004E63C9"/>
    <w:rsid w:val="004E6474"/>
    <w:rsid w:val="004E6CEA"/>
    <w:rsid w:val="004E73CF"/>
    <w:rsid w:val="004E7691"/>
    <w:rsid w:val="004E76A5"/>
    <w:rsid w:val="004E7B7F"/>
    <w:rsid w:val="004E7E45"/>
    <w:rsid w:val="004E7ED3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54E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4E0"/>
    <w:rsid w:val="004F4760"/>
    <w:rsid w:val="004F4E53"/>
    <w:rsid w:val="004F4ED8"/>
    <w:rsid w:val="004F4F81"/>
    <w:rsid w:val="004F58AB"/>
    <w:rsid w:val="004F593A"/>
    <w:rsid w:val="004F5E2A"/>
    <w:rsid w:val="004F6302"/>
    <w:rsid w:val="004F64B1"/>
    <w:rsid w:val="004F66FA"/>
    <w:rsid w:val="004F67A9"/>
    <w:rsid w:val="004F6AFE"/>
    <w:rsid w:val="004F6F20"/>
    <w:rsid w:val="004F7373"/>
    <w:rsid w:val="004F73A5"/>
    <w:rsid w:val="004F76A6"/>
    <w:rsid w:val="004F7757"/>
    <w:rsid w:val="004F78C3"/>
    <w:rsid w:val="004F78E5"/>
    <w:rsid w:val="004F7BF4"/>
    <w:rsid w:val="004F7C51"/>
    <w:rsid w:val="004F7CE6"/>
    <w:rsid w:val="004F7F1A"/>
    <w:rsid w:val="0050031C"/>
    <w:rsid w:val="005004F7"/>
    <w:rsid w:val="00500798"/>
    <w:rsid w:val="005007E7"/>
    <w:rsid w:val="00500957"/>
    <w:rsid w:val="00500A1A"/>
    <w:rsid w:val="00500A59"/>
    <w:rsid w:val="00500F0D"/>
    <w:rsid w:val="005012BB"/>
    <w:rsid w:val="0050132F"/>
    <w:rsid w:val="00501723"/>
    <w:rsid w:val="005018DA"/>
    <w:rsid w:val="00501A8C"/>
    <w:rsid w:val="00501F0D"/>
    <w:rsid w:val="00501F55"/>
    <w:rsid w:val="0050296A"/>
    <w:rsid w:val="005029A2"/>
    <w:rsid w:val="00502B04"/>
    <w:rsid w:val="00502D5B"/>
    <w:rsid w:val="00502FCA"/>
    <w:rsid w:val="00503274"/>
    <w:rsid w:val="00503347"/>
    <w:rsid w:val="0050353E"/>
    <w:rsid w:val="005035E7"/>
    <w:rsid w:val="005038A7"/>
    <w:rsid w:val="0050397E"/>
    <w:rsid w:val="00503B21"/>
    <w:rsid w:val="00503C7F"/>
    <w:rsid w:val="00503C88"/>
    <w:rsid w:val="00503FAD"/>
    <w:rsid w:val="00504639"/>
    <w:rsid w:val="00504CA2"/>
    <w:rsid w:val="005050AC"/>
    <w:rsid w:val="005050F8"/>
    <w:rsid w:val="00505332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0F2"/>
    <w:rsid w:val="005074C9"/>
    <w:rsid w:val="0050768F"/>
    <w:rsid w:val="00507754"/>
    <w:rsid w:val="00507B61"/>
    <w:rsid w:val="00507BF8"/>
    <w:rsid w:val="00507CAF"/>
    <w:rsid w:val="00507E37"/>
    <w:rsid w:val="00510374"/>
    <w:rsid w:val="00510444"/>
    <w:rsid w:val="0051049A"/>
    <w:rsid w:val="00510533"/>
    <w:rsid w:val="00510A4D"/>
    <w:rsid w:val="00510B25"/>
    <w:rsid w:val="00510F6D"/>
    <w:rsid w:val="005118D7"/>
    <w:rsid w:val="00511E67"/>
    <w:rsid w:val="00512182"/>
    <w:rsid w:val="00512231"/>
    <w:rsid w:val="00512747"/>
    <w:rsid w:val="005128FF"/>
    <w:rsid w:val="00512A11"/>
    <w:rsid w:val="005133A6"/>
    <w:rsid w:val="0051348F"/>
    <w:rsid w:val="0051367E"/>
    <w:rsid w:val="00513CB8"/>
    <w:rsid w:val="00513D9A"/>
    <w:rsid w:val="00513F8F"/>
    <w:rsid w:val="00514455"/>
    <w:rsid w:val="00514678"/>
    <w:rsid w:val="005147E7"/>
    <w:rsid w:val="00514882"/>
    <w:rsid w:val="005148F6"/>
    <w:rsid w:val="005149A2"/>
    <w:rsid w:val="00514A1F"/>
    <w:rsid w:val="00514CEE"/>
    <w:rsid w:val="00514DCF"/>
    <w:rsid w:val="00515052"/>
    <w:rsid w:val="005150E4"/>
    <w:rsid w:val="005154AC"/>
    <w:rsid w:val="005158C6"/>
    <w:rsid w:val="00515907"/>
    <w:rsid w:val="00515C74"/>
    <w:rsid w:val="00515DAD"/>
    <w:rsid w:val="00515E2B"/>
    <w:rsid w:val="00515EA7"/>
    <w:rsid w:val="005166D0"/>
    <w:rsid w:val="005167B8"/>
    <w:rsid w:val="00516B96"/>
    <w:rsid w:val="00517119"/>
    <w:rsid w:val="005172E9"/>
    <w:rsid w:val="005173A4"/>
    <w:rsid w:val="005174C4"/>
    <w:rsid w:val="0051770E"/>
    <w:rsid w:val="00517845"/>
    <w:rsid w:val="00517A27"/>
    <w:rsid w:val="00517C91"/>
    <w:rsid w:val="0052001B"/>
    <w:rsid w:val="005201A2"/>
    <w:rsid w:val="005205C8"/>
    <w:rsid w:val="005206F7"/>
    <w:rsid w:val="0052140B"/>
    <w:rsid w:val="00521490"/>
    <w:rsid w:val="0052164B"/>
    <w:rsid w:val="00521D65"/>
    <w:rsid w:val="00521DB1"/>
    <w:rsid w:val="0052217F"/>
    <w:rsid w:val="005221A4"/>
    <w:rsid w:val="00522383"/>
    <w:rsid w:val="005225D6"/>
    <w:rsid w:val="0052299F"/>
    <w:rsid w:val="00522B0A"/>
    <w:rsid w:val="00523366"/>
    <w:rsid w:val="00523E18"/>
    <w:rsid w:val="00523F32"/>
    <w:rsid w:val="005241DC"/>
    <w:rsid w:val="0052422C"/>
    <w:rsid w:val="005244D5"/>
    <w:rsid w:val="00524545"/>
    <w:rsid w:val="0052476B"/>
    <w:rsid w:val="005248C4"/>
    <w:rsid w:val="00524AD1"/>
    <w:rsid w:val="00524CC4"/>
    <w:rsid w:val="00524CEF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21"/>
    <w:rsid w:val="00526433"/>
    <w:rsid w:val="005269C2"/>
    <w:rsid w:val="00526C8A"/>
    <w:rsid w:val="00526D38"/>
    <w:rsid w:val="00527160"/>
    <w:rsid w:val="005273B6"/>
    <w:rsid w:val="00527489"/>
    <w:rsid w:val="00527E84"/>
    <w:rsid w:val="0053000E"/>
    <w:rsid w:val="0053012B"/>
    <w:rsid w:val="005302D9"/>
    <w:rsid w:val="0053048E"/>
    <w:rsid w:val="005304B7"/>
    <w:rsid w:val="0053058D"/>
    <w:rsid w:val="00530AFD"/>
    <w:rsid w:val="00530DE4"/>
    <w:rsid w:val="00530F5D"/>
    <w:rsid w:val="00530F75"/>
    <w:rsid w:val="00531191"/>
    <w:rsid w:val="005313CD"/>
    <w:rsid w:val="005316A9"/>
    <w:rsid w:val="0053173A"/>
    <w:rsid w:val="00531824"/>
    <w:rsid w:val="00531870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BD"/>
    <w:rsid w:val="00533923"/>
    <w:rsid w:val="0053394F"/>
    <w:rsid w:val="00534087"/>
    <w:rsid w:val="005347FB"/>
    <w:rsid w:val="0053480B"/>
    <w:rsid w:val="005349EB"/>
    <w:rsid w:val="00534A67"/>
    <w:rsid w:val="00534AA6"/>
    <w:rsid w:val="00534C7A"/>
    <w:rsid w:val="00534C83"/>
    <w:rsid w:val="00534D68"/>
    <w:rsid w:val="005350B9"/>
    <w:rsid w:val="005352C7"/>
    <w:rsid w:val="0053530D"/>
    <w:rsid w:val="0053574F"/>
    <w:rsid w:val="0053583D"/>
    <w:rsid w:val="00535A27"/>
    <w:rsid w:val="00535B5E"/>
    <w:rsid w:val="0053637E"/>
    <w:rsid w:val="00536772"/>
    <w:rsid w:val="00536AEE"/>
    <w:rsid w:val="00536E33"/>
    <w:rsid w:val="00536F6C"/>
    <w:rsid w:val="00537038"/>
    <w:rsid w:val="005371F1"/>
    <w:rsid w:val="005372CA"/>
    <w:rsid w:val="00537942"/>
    <w:rsid w:val="00537AB9"/>
    <w:rsid w:val="00537BE9"/>
    <w:rsid w:val="00537E22"/>
    <w:rsid w:val="00537E3C"/>
    <w:rsid w:val="00537F87"/>
    <w:rsid w:val="00540147"/>
    <w:rsid w:val="005407CC"/>
    <w:rsid w:val="00540A18"/>
    <w:rsid w:val="00540BDF"/>
    <w:rsid w:val="00540EB6"/>
    <w:rsid w:val="0054154E"/>
    <w:rsid w:val="005417A0"/>
    <w:rsid w:val="00541E2B"/>
    <w:rsid w:val="0054203B"/>
    <w:rsid w:val="005421F5"/>
    <w:rsid w:val="00542FE2"/>
    <w:rsid w:val="0054309D"/>
    <w:rsid w:val="005431ED"/>
    <w:rsid w:val="0054361C"/>
    <w:rsid w:val="005436D7"/>
    <w:rsid w:val="00543703"/>
    <w:rsid w:val="005439DA"/>
    <w:rsid w:val="00543A66"/>
    <w:rsid w:val="00543A83"/>
    <w:rsid w:val="00544140"/>
    <w:rsid w:val="00544220"/>
    <w:rsid w:val="005443BF"/>
    <w:rsid w:val="00544468"/>
    <w:rsid w:val="005444D2"/>
    <w:rsid w:val="00544C33"/>
    <w:rsid w:val="00544F2C"/>
    <w:rsid w:val="00544FE3"/>
    <w:rsid w:val="00545410"/>
    <w:rsid w:val="00545555"/>
    <w:rsid w:val="0054556F"/>
    <w:rsid w:val="00545A87"/>
    <w:rsid w:val="00545B27"/>
    <w:rsid w:val="00545C3D"/>
    <w:rsid w:val="00545DB9"/>
    <w:rsid w:val="00545E6A"/>
    <w:rsid w:val="005462A3"/>
    <w:rsid w:val="005462A4"/>
    <w:rsid w:val="00546310"/>
    <w:rsid w:val="0054667C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052"/>
    <w:rsid w:val="00550125"/>
    <w:rsid w:val="005504D9"/>
    <w:rsid w:val="00550922"/>
    <w:rsid w:val="00550C80"/>
    <w:rsid w:val="00550D6F"/>
    <w:rsid w:val="00550E94"/>
    <w:rsid w:val="0055104B"/>
    <w:rsid w:val="005511B1"/>
    <w:rsid w:val="00551E1E"/>
    <w:rsid w:val="00551E52"/>
    <w:rsid w:val="00552038"/>
    <w:rsid w:val="0055233E"/>
    <w:rsid w:val="00552569"/>
    <w:rsid w:val="005526F2"/>
    <w:rsid w:val="00552DF7"/>
    <w:rsid w:val="00552F2E"/>
    <w:rsid w:val="00552FF4"/>
    <w:rsid w:val="0055323A"/>
    <w:rsid w:val="0055390C"/>
    <w:rsid w:val="00553AD2"/>
    <w:rsid w:val="0055410A"/>
    <w:rsid w:val="005547CB"/>
    <w:rsid w:val="00554C19"/>
    <w:rsid w:val="00554DF7"/>
    <w:rsid w:val="00554FF2"/>
    <w:rsid w:val="0055509E"/>
    <w:rsid w:val="005551E2"/>
    <w:rsid w:val="00555675"/>
    <w:rsid w:val="00555713"/>
    <w:rsid w:val="0055572B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D6B"/>
    <w:rsid w:val="00556E18"/>
    <w:rsid w:val="005570E7"/>
    <w:rsid w:val="0055718D"/>
    <w:rsid w:val="00557464"/>
    <w:rsid w:val="0055771C"/>
    <w:rsid w:val="00557918"/>
    <w:rsid w:val="00557B02"/>
    <w:rsid w:val="00557CAB"/>
    <w:rsid w:val="00557F39"/>
    <w:rsid w:val="00557F3A"/>
    <w:rsid w:val="00560773"/>
    <w:rsid w:val="00560AC9"/>
    <w:rsid w:val="00560DAF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2A"/>
    <w:rsid w:val="00562CDC"/>
    <w:rsid w:val="00563516"/>
    <w:rsid w:val="00563855"/>
    <w:rsid w:val="00563FD2"/>
    <w:rsid w:val="0056434D"/>
    <w:rsid w:val="005643C2"/>
    <w:rsid w:val="00564695"/>
    <w:rsid w:val="00564909"/>
    <w:rsid w:val="005651F7"/>
    <w:rsid w:val="005652EE"/>
    <w:rsid w:val="005655BE"/>
    <w:rsid w:val="00565679"/>
    <w:rsid w:val="00565E28"/>
    <w:rsid w:val="00565F7D"/>
    <w:rsid w:val="005662E4"/>
    <w:rsid w:val="00566B83"/>
    <w:rsid w:val="00566C80"/>
    <w:rsid w:val="0056719E"/>
    <w:rsid w:val="005676C4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196"/>
    <w:rsid w:val="0057225B"/>
    <w:rsid w:val="0057226F"/>
    <w:rsid w:val="00572364"/>
    <w:rsid w:val="00572583"/>
    <w:rsid w:val="00572643"/>
    <w:rsid w:val="00572735"/>
    <w:rsid w:val="005727AA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3B3"/>
    <w:rsid w:val="00574454"/>
    <w:rsid w:val="00574694"/>
    <w:rsid w:val="00574886"/>
    <w:rsid w:val="00574A09"/>
    <w:rsid w:val="00574B50"/>
    <w:rsid w:val="00574B86"/>
    <w:rsid w:val="005753DB"/>
    <w:rsid w:val="005754B8"/>
    <w:rsid w:val="005758BA"/>
    <w:rsid w:val="00575A5F"/>
    <w:rsid w:val="00575B21"/>
    <w:rsid w:val="00575E27"/>
    <w:rsid w:val="00575EC1"/>
    <w:rsid w:val="00575FE0"/>
    <w:rsid w:val="0057672D"/>
    <w:rsid w:val="00576A37"/>
    <w:rsid w:val="00576FC7"/>
    <w:rsid w:val="00577368"/>
    <w:rsid w:val="005777AC"/>
    <w:rsid w:val="00577892"/>
    <w:rsid w:val="00577EB4"/>
    <w:rsid w:val="00577F3D"/>
    <w:rsid w:val="00580150"/>
    <w:rsid w:val="00580735"/>
    <w:rsid w:val="005809EB"/>
    <w:rsid w:val="00580D87"/>
    <w:rsid w:val="00580E45"/>
    <w:rsid w:val="005815D2"/>
    <w:rsid w:val="005817AC"/>
    <w:rsid w:val="005818D4"/>
    <w:rsid w:val="005819D7"/>
    <w:rsid w:val="00581F00"/>
    <w:rsid w:val="00581F40"/>
    <w:rsid w:val="0058206B"/>
    <w:rsid w:val="00582289"/>
    <w:rsid w:val="005829CC"/>
    <w:rsid w:val="00582D3F"/>
    <w:rsid w:val="00582DD0"/>
    <w:rsid w:val="00582E3D"/>
    <w:rsid w:val="00583147"/>
    <w:rsid w:val="00583250"/>
    <w:rsid w:val="0058347F"/>
    <w:rsid w:val="005836D0"/>
    <w:rsid w:val="00583B75"/>
    <w:rsid w:val="00583B99"/>
    <w:rsid w:val="00583C6C"/>
    <w:rsid w:val="00583E78"/>
    <w:rsid w:val="00584003"/>
    <w:rsid w:val="00584496"/>
    <w:rsid w:val="0058460B"/>
    <w:rsid w:val="00584EC4"/>
    <w:rsid w:val="00585763"/>
    <w:rsid w:val="00585932"/>
    <w:rsid w:val="00585C3A"/>
    <w:rsid w:val="00585CBD"/>
    <w:rsid w:val="00585FF5"/>
    <w:rsid w:val="0058628A"/>
    <w:rsid w:val="005863AF"/>
    <w:rsid w:val="00586405"/>
    <w:rsid w:val="00586625"/>
    <w:rsid w:val="00586696"/>
    <w:rsid w:val="00586897"/>
    <w:rsid w:val="005868B8"/>
    <w:rsid w:val="00586C75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814"/>
    <w:rsid w:val="00587970"/>
    <w:rsid w:val="00587E7E"/>
    <w:rsid w:val="00587F35"/>
    <w:rsid w:val="00587F81"/>
    <w:rsid w:val="0059015F"/>
    <w:rsid w:val="005901EE"/>
    <w:rsid w:val="00590203"/>
    <w:rsid w:val="00590516"/>
    <w:rsid w:val="00590BF6"/>
    <w:rsid w:val="00591777"/>
    <w:rsid w:val="00591B9C"/>
    <w:rsid w:val="00591DBB"/>
    <w:rsid w:val="00592160"/>
    <w:rsid w:val="005923C9"/>
    <w:rsid w:val="0059284F"/>
    <w:rsid w:val="005928BF"/>
    <w:rsid w:val="00592FB1"/>
    <w:rsid w:val="005934BF"/>
    <w:rsid w:val="00593A7F"/>
    <w:rsid w:val="00593ADD"/>
    <w:rsid w:val="00593D6F"/>
    <w:rsid w:val="00594131"/>
    <w:rsid w:val="005943C6"/>
    <w:rsid w:val="00594AAA"/>
    <w:rsid w:val="005954F2"/>
    <w:rsid w:val="00595777"/>
    <w:rsid w:val="005958BE"/>
    <w:rsid w:val="00595E99"/>
    <w:rsid w:val="00595FFB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766"/>
    <w:rsid w:val="00597946"/>
    <w:rsid w:val="005979AC"/>
    <w:rsid w:val="005979EB"/>
    <w:rsid w:val="00597A36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997"/>
    <w:rsid w:val="005A1A9D"/>
    <w:rsid w:val="005A1B59"/>
    <w:rsid w:val="005A1D03"/>
    <w:rsid w:val="005A1E1F"/>
    <w:rsid w:val="005A2229"/>
    <w:rsid w:val="005A28F0"/>
    <w:rsid w:val="005A29CF"/>
    <w:rsid w:val="005A2F03"/>
    <w:rsid w:val="005A3040"/>
    <w:rsid w:val="005A320D"/>
    <w:rsid w:val="005A3356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0EA"/>
    <w:rsid w:val="005A51B6"/>
    <w:rsid w:val="005A578E"/>
    <w:rsid w:val="005A588D"/>
    <w:rsid w:val="005A59CF"/>
    <w:rsid w:val="005A62A6"/>
    <w:rsid w:val="005A6A3A"/>
    <w:rsid w:val="005A6AAB"/>
    <w:rsid w:val="005A6EE0"/>
    <w:rsid w:val="005A6F61"/>
    <w:rsid w:val="005A6FA1"/>
    <w:rsid w:val="005A7031"/>
    <w:rsid w:val="005A71E4"/>
    <w:rsid w:val="005A7D46"/>
    <w:rsid w:val="005A7E2E"/>
    <w:rsid w:val="005A7F50"/>
    <w:rsid w:val="005A7F72"/>
    <w:rsid w:val="005B009D"/>
    <w:rsid w:val="005B0529"/>
    <w:rsid w:val="005B0F23"/>
    <w:rsid w:val="005B0F68"/>
    <w:rsid w:val="005B13B6"/>
    <w:rsid w:val="005B1929"/>
    <w:rsid w:val="005B2D4D"/>
    <w:rsid w:val="005B2EB8"/>
    <w:rsid w:val="005B2EF6"/>
    <w:rsid w:val="005B311E"/>
    <w:rsid w:val="005B34CB"/>
    <w:rsid w:val="005B355C"/>
    <w:rsid w:val="005B3AB2"/>
    <w:rsid w:val="005B3C58"/>
    <w:rsid w:val="005B3C7C"/>
    <w:rsid w:val="005B3C87"/>
    <w:rsid w:val="005B3CB8"/>
    <w:rsid w:val="005B3FEB"/>
    <w:rsid w:val="005B4038"/>
    <w:rsid w:val="005B4853"/>
    <w:rsid w:val="005B4911"/>
    <w:rsid w:val="005B4B05"/>
    <w:rsid w:val="005B4C5C"/>
    <w:rsid w:val="005B4E3D"/>
    <w:rsid w:val="005B4E83"/>
    <w:rsid w:val="005B52F8"/>
    <w:rsid w:val="005B541A"/>
    <w:rsid w:val="005B5425"/>
    <w:rsid w:val="005B54FE"/>
    <w:rsid w:val="005B55AF"/>
    <w:rsid w:val="005B579C"/>
    <w:rsid w:val="005B5A55"/>
    <w:rsid w:val="005B6277"/>
    <w:rsid w:val="005B6A24"/>
    <w:rsid w:val="005B6C5F"/>
    <w:rsid w:val="005B6FAE"/>
    <w:rsid w:val="005B7018"/>
    <w:rsid w:val="005B703E"/>
    <w:rsid w:val="005B70E8"/>
    <w:rsid w:val="005B72BE"/>
    <w:rsid w:val="005B73A2"/>
    <w:rsid w:val="005B7824"/>
    <w:rsid w:val="005B7D0B"/>
    <w:rsid w:val="005C0625"/>
    <w:rsid w:val="005C06DB"/>
    <w:rsid w:val="005C0904"/>
    <w:rsid w:val="005C09BF"/>
    <w:rsid w:val="005C0A68"/>
    <w:rsid w:val="005C0D61"/>
    <w:rsid w:val="005C0DDE"/>
    <w:rsid w:val="005C11DA"/>
    <w:rsid w:val="005C1225"/>
    <w:rsid w:val="005C132F"/>
    <w:rsid w:val="005C14D0"/>
    <w:rsid w:val="005C1752"/>
    <w:rsid w:val="005C2144"/>
    <w:rsid w:val="005C2EB4"/>
    <w:rsid w:val="005C33D3"/>
    <w:rsid w:val="005C376D"/>
    <w:rsid w:val="005C3A28"/>
    <w:rsid w:val="005C3A65"/>
    <w:rsid w:val="005C3CDF"/>
    <w:rsid w:val="005C41DC"/>
    <w:rsid w:val="005C4233"/>
    <w:rsid w:val="005C4B4D"/>
    <w:rsid w:val="005C4D30"/>
    <w:rsid w:val="005C4DE3"/>
    <w:rsid w:val="005C4EEB"/>
    <w:rsid w:val="005C5379"/>
    <w:rsid w:val="005C57AB"/>
    <w:rsid w:val="005C5849"/>
    <w:rsid w:val="005C5F67"/>
    <w:rsid w:val="005C6110"/>
    <w:rsid w:val="005C69C5"/>
    <w:rsid w:val="005C6E93"/>
    <w:rsid w:val="005C6E94"/>
    <w:rsid w:val="005C6FD9"/>
    <w:rsid w:val="005C7078"/>
    <w:rsid w:val="005C7340"/>
    <w:rsid w:val="005C76AC"/>
    <w:rsid w:val="005C7A54"/>
    <w:rsid w:val="005C7B16"/>
    <w:rsid w:val="005C7CAD"/>
    <w:rsid w:val="005C7EF8"/>
    <w:rsid w:val="005D0102"/>
    <w:rsid w:val="005D02FA"/>
    <w:rsid w:val="005D047B"/>
    <w:rsid w:val="005D0790"/>
    <w:rsid w:val="005D0DE9"/>
    <w:rsid w:val="005D0F67"/>
    <w:rsid w:val="005D1214"/>
    <w:rsid w:val="005D151C"/>
    <w:rsid w:val="005D1AE0"/>
    <w:rsid w:val="005D1CD7"/>
    <w:rsid w:val="005D20FC"/>
    <w:rsid w:val="005D214D"/>
    <w:rsid w:val="005D241F"/>
    <w:rsid w:val="005D24A2"/>
    <w:rsid w:val="005D26D0"/>
    <w:rsid w:val="005D26D7"/>
    <w:rsid w:val="005D27F2"/>
    <w:rsid w:val="005D2A49"/>
    <w:rsid w:val="005D2B7E"/>
    <w:rsid w:val="005D2EE8"/>
    <w:rsid w:val="005D31C7"/>
    <w:rsid w:val="005D31D3"/>
    <w:rsid w:val="005D35E3"/>
    <w:rsid w:val="005D4764"/>
    <w:rsid w:val="005D47B8"/>
    <w:rsid w:val="005D4E1E"/>
    <w:rsid w:val="005D5242"/>
    <w:rsid w:val="005D5499"/>
    <w:rsid w:val="005D55ED"/>
    <w:rsid w:val="005D576B"/>
    <w:rsid w:val="005D594D"/>
    <w:rsid w:val="005D5975"/>
    <w:rsid w:val="005D5E46"/>
    <w:rsid w:val="005D609E"/>
    <w:rsid w:val="005D60BB"/>
    <w:rsid w:val="005D6132"/>
    <w:rsid w:val="005D6275"/>
    <w:rsid w:val="005D642C"/>
    <w:rsid w:val="005D64A5"/>
    <w:rsid w:val="005D6929"/>
    <w:rsid w:val="005D6B30"/>
    <w:rsid w:val="005D6E1C"/>
    <w:rsid w:val="005D71A7"/>
    <w:rsid w:val="005D76AC"/>
    <w:rsid w:val="005D7741"/>
    <w:rsid w:val="005D77D7"/>
    <w:rsid w:val="005D7C8C"/>
    <w:rsid w:val="005D7E04"/>
    <w:rsid w:val="005E0079"/>
    <w:rsid w:val="005E0082"/>
    <w:rsid w:val="005E0E13"/>
    <w:rsid w:val="005E1173"/>
    <w:rsid w:val="005E1385"/>
    <w:rsid w:val="005E1393"/>
    <w:rsid w:val="005E1A58"/>
    <w:rsid w:val="005E1C06"/>
    <w:rsid w:val="005E20C9"/>
    <w:rsid w:val="005E23D8"/>
    <w:rsid w:val="005E23E7"/>
    <w:rsid w:val="005E2980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687"/>
    <w:rsid w:val="005E580A"/>
    <w:rsid w:val="005E5F87"/>
    <w:rsid w:val="005E6096"/>
    <w:rsid w:val="005E66F1"/>
    <w:rsid w:val="005E6762"/>
    <w:rsid w:val="005E6888"/>
    <w:rsid w:val="005E6AFB"/>
    <w:rsid w:val="005E6E6E"/>
    <w:rsid w:val="005E6EDE"/>
    <w:rsid w:val="005E6FDD"/>
    <w:rsid w:val="005E7698"/>
    <w:rsid w:val="005E7747"/>
    <w:rsid w:val="005E794F"/>
    <w:rsid w:val="005E79EC"/>
    <w:rsid w:val="005F0091"/>
    <w:rsid w:val="005F031E"/>
    <w:rsid w:val="005F06AD"/>
    <w:rsid w:val="005F0B4C"/>
    <w:rsid w:val="005F0B53"/>
    <w:rsid w:val="005F0C46"/>
    <w:rsid w:val="005F0C56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CA0"/>
    <w:rsid w:val="005F3D60"/>
    <w:rsid w:val="005F3F7F"/>
    <w:rsid w:val="005F40E5"/>
    <w:rsid w:val="005F419A"/>
    <w:rsid w:val="005F438B"/>
    <w:rsid w:val="005F43C7"/>
    <w:rsid w:val="005F46D9"/>
    <w:rsid w:val="005F4950"/>
    <w:rsid w:val="005F4B2B"/>
    <w:rsid w:val="005F4B43"/>
    <w:rsid w:val="005F4E0F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531"/>
    <w:rsid w:val="005F7F11"/>
    <w:rsid w:val="00600127"/>
    <w:rsid w:val="00600292"/>
    <w:rsid w:val="006004D6"/>
    <w:rsid w:val="006004DE"/>
    <w:rsid w:val="0060091F"/>
    <w:rsid w:val="00600B14"/>
    <w:rsid w:val="00601072"/>
    <w:rsid w:val="0060139E"/>
    <w:rsid w:val="0060144E"/>
    <w:rsid w:val="00601546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35"/>
    <w:rsid w:val="00604148"/>
    <w:rsid w:val="006043D7"/>
    <w:rsid w:val="00604528"/>
    <w:rsid w:val="00604594"/>
    <w:rsid w:val="00604708"/>
    <w:rsid w:val="00604922"/>
    <w:rsid w:val="00604AAE"/>
    <w:rsid w:val="00604CFF"/>
    <w:rsid w:val="00604D87"/>
    <w:rsid w:val="00605207"/>
    <w:rsid w:val="00605338"/>
    <w:rsid w:val="00605344"/>
    <w:rsid w:val="00605399"/>
    <w:rsid w:val="006054EE"/>
    <w:rsid w:val="006055B2"/>
    <w:rsid w:val="0060591D"/>
    <w:rsid w:val="0060598F"/>
    <w:rsid w:val="006059EC"/>
    <w:rsid w:val="00605B5D"/>
    <w:rsid w:val="00606D0C"/>
    <w:rsid w:val="00607039"/>
    <w:rsid w:val="0060731A"/>
    <w:rsid w:val="0060739F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672"/>
    <w:rsid w:val="006109EB"/>
    <w:rsid w:val="00610C00"/>
    <w:rsid w:val="00610F56"/>
    <w:rsid w:val="006113A9"/>
    <w:rsid w:val="006115C1"/>
    <w:rsid w:val="00611D4E"/>
    <w:rsid w:val="00611E25"/>
    <w:rsid w:val="006128FF"/>
    <w:rsid w:val="00612C24"/>
    <w:rsid w:val="00612C73"/>
    <w:rsid w:val="00612D3C"/>
    <w:rsid w:val="00612DB2"/>
    <w:rsid w:val="00613036"/>
    <w:rsid w:val="006134CE"/>
    <w:rsid w:val="006138D8"/>
    <w:rsid w:val="00613D19"/>
    <w:rsid w:val="00614064"/>
    <w:rsid w:val="006141D8"/>
    <w:rsid w:val="006144AB"/>
    <w:rsid w:val="00614B3C"/>
    <w:rsid w:val="00614CB2"/>
    <w:rsid w:val="00614CB4"/>
    <w:rsid w:val="00614D1E"/>
    <w:rsid w:val="0061524B"/>
    <w:rsid w:val="00615624"/>
    <w:rsid w:val="0061565F"/>
    <w:rsid w:val="00615709"/>
    <w:rsid w:val="00615BDB"/>
    <w:rsid w:val="00615EFE"/>
    <w:rsid w:val="00616885"/>
    <w:rsid w:val="00616B27"/>
    <w:rsid w:val="00616BD0"/>
    <w:rsid w:val="00616D2E"/>
    <w:rsid w:val="00616F0B"/>
    <w:rsid w:val="006170A6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49A"/>
    <w:rsid w:val="00620686"/>
    <w:rsid w:val="00620860"/>
    <w:rsid w:val="006209E8"/>
    <w:rsid w:val="00621B6A"/>
    <w:rsid w:val="00621C0B"/>
    <w:rsid w:val="00621C72"/>
    <w:rsid w:val="00621CAD"/>
    <w:rsid w:val="00621E5A"/>
    <w:rsid w:val="006222B1"/>
    <w:rsid w:val="00622425"/>
    <w:rsid w:val="0062286B"/>
    <w:rsid w:val="00623084"/>
    <w:rsid w:val="0062326D"/>
    <w:rsid w:val="00623427"/>
    <w:rsid w:val="006236B7"/>
    <w:rsid w:val="00623843"/>
    <w:rsid w:val="006239D5"/>
    <w:rsid w:val="00623EF3"/>
    <w:rsid w:val="006240A9"/>
    <w:rsid w:val="0062437B"/>
    <w:rsid w:val="00624453"/>
    <w:rsid w:val="00624550"/>
    <w:rsid w:val="006245F2"/>
    <w:rsid w:val="0062482C"/>
    <w:rsid w:val="00624AA7"/>
    <w:rsid w:val="00624AFA"/>
    <w:rsid w:val="00624C6E"/>
    <w:rsid w:val="00624DEA"/>
    <w:rsid w:val="00624FB3"/>
    <w:rsid w:val="006254D1"/>
    <w:rsid w:val="006254FC"/>
    <w:rsid w:val="006259DB"/>
    <w:rsid w:val="00625B24"/>
    <w:rsid w:val="00626216"/>
    <w:rsid w:val="006262A0"/>
    <w:rsid w:val="00626416"/>
    <w:rsid w:val="0062657C"/>
    <w:rsid w:val="0062658D"/>
    <w:rsid w:val="00626C25"/>
    <w:rsid w:val="00626E64"/>
    <w:rsid w:val="00626E96"/>
    <w:rsid w:val="00627BA3"/>
    <w:rsid w:val="00627C39"/>
    <w:rsid w:val="00627D4D"/>
    <w:rsid w:val="00627E44"/>
    <w:rsid w:val="00630035"/>
    <w:rsid w:val="006300D7"/>
    <w:rsid w:val="00630350"/>
    <w:rsid w:val="006306E2"/>
    <w:rsid w:val="00630ED8"/>
    <w:rsid w:val="00631007"/>
    <w:rsid w:val="00631826"/>
    <w:rsid w:val="00631C08"/>
    <w:rsid w:val="00631C9F"/>
    <w:rsid w:val="00632029"/>
    <w:rsid w:val="00632090"/>
    <w:rsid w:val="00632507"/>
    <w:rsid w:val="00632550"/>
    <w:rsid w:val="006326BC"/>
    <w:rsid w:val="00632823"/>
    <w:rsid w:val="0063290E"/>
    <w:rsid w:val="00632927"/>
    <w:rsid w:val="00632A0E"/>
    <w:rsid w:val="00632A4C"/>
    <w:rsid w:val="00632BE7"/>
    <w:rsid w:val="00632C4C"/>
    <w:rsid w:val="00633951"/>
    <w:rsid w:val="0063395F"/>
    <w:rsid w:val="00633965"/>
    <w:rsid w:val="00633972"/>
    <w:rsid w:val="00633B5E"/>
    <w:rsid w:val="00633C0A"/>
    <w:rsid w:val="00633D62"/>
    <w:rsid w:val="00633F40"/>
    <w:rsid w:val="0063405E"/>
    <w:rsid w:val="006341AD"/>
    <w:rsid w:val="00634480"/>
    <w:rsid w:val="00634671"/>
    <w:rsid w:val="0063473F"/>
    <w:rsid w:val="006347F5"/>
    <w:rsid w:val="00635210"/>
    <w:rsid w:val="006356FE"/>
    <w:rsid w:val="006357C8"/>
    <w:rsid w:val="00635B5B"/>
    <w:rsid w:val="00635D54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A7"/>
    <w:rsid w:val="006401C6"/>
    <w:rsid w:val="00640207"/>
    <w:rsid w:val="00640222"/>
    <w:rsid w:val="00640263"/>
    <w:rsid w:val="00640529"/>
    <w:rsid w:val="006408F2"/>
    <w:rsid w:val="006409F3"/>
    <w:rsid w:val="00640E08"/>
    <w:rsid w:val="00641061"/>
    <w:rsid w:val="006419ED"/>
    <w:rsid w:val="00641C48"/>
    <w:rsid w:val="00642C15"/>
    <w:rsid w:val="00642D10"/>
    <w:rsid w:val="00643236"/>
    <w:rsid w:val="00643474"/>
    <w:rsid w:val="006434D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C"/>
    <w:rsid w:val="006449FB"/>
    <w:rsid w:val="00644A33"/>
    <w:rsid w:val="00644E60"/>
    <w:rsid w:val="00644F77"/>
    <w:rsid w:val="006455A3"/>
    <w:rsid w:val="006457B7"/>
    <w:rsid w:val="00646037"/>
    <w:rsid w:val="006464DB"/>
    <w:rsid w:val="00646A90"/>
    <w:rsid w:val="00646BDA"/>
    <w:rsid w:val="00646CF2"/>
    <w:rsid w:val="00647A07"/>
    <w:rsid w:val="00647CB3"/>
    <w:rsid w:val="00647D60"/>
    <w:rsid w:val="00650150"/>
    <w:rsid w:val="00650854"/>
    <w:rsid w:val="00650B2C"/>
    <w:rsid w:val="00650CF1"/>
    <w:rsid w:val="00650D1E"/>
    <w:rsid w:val="00650EB8"/>
    <w:rsid w:val="00650F7C"/>
    <w:rsid w:val="00650FBE"/>
    <w:rsid w:val="006513D5"/>
    <w:rsid w:val="006513E6"/>
    <w:rsid w:val="0065153D"/>
    <w:rsid w:val="006518B1"/>
    <w:rsid w:val="006519E5"/>
    <w:rsid w:val="00651AD3"/>
    <w:rsid w:val="00651C0B"/>
    <w:rsid w:val="00651FA0"/>
    <w:rsid w:val="00652743"/>
    <w:rsid w:val="00652BB4"/>
    <w:rsid w:val="00652E77"/>
    <w:rsid w:val="00653205"/>
    <w:rsid w:val="00653273"/>
    <w:rsid w:val="00653731"/>
    <w:rsid w:val="006537FA"/>
    <w:rsid w:val="00653830"/>
    <w:rsid w:val="00653B8D"/>
    <w:rsid w:val="00654346"/>
    <w:rsid w:val="006544F6"/>
    <w:rsid w:val="00654B42"/>
    <w:rsid w:val="00654BBA"/>
    <w:rsid w:val="00654C74"/>
    <w:rsid w:val="00654C81"/>
    <w:rsid w:val="00655070"/>
    <w:rsid w:val="006550EA"/>
    <w:rsid w:val="00655223"/>
    <w:rsid w:val="006552C8"/>
    <w:rsid w:val="00655667"/>
    <w:rsid w:val="006556BD"/>
    <w:rsid w:val="00655780"/>
    <w:rsid w:val="0065594D"/>
    <w:rsid w:val="00655C91"/>
    <w:rsid w:val="00655CA4"/>
    <w:rsid w:val="00655CE9"/>
    <w:rsid w:val="00655D92"/>
    <w:rsid w:val="006561FF"/>
    <w:rsid w:val="00656290"/>
    <w:rsid w:val="00656310"/>
    <w:rsid w:val="0065644A"/>
    <w:rsid w:val="006567BF"/>
    <w:rsid w:val="0065694E"/>
    <w:rsid w:val="00656B14"/>
    <w:rsid w:val="00656C59"/>
    <w:rsid w:val="00656D6F"/>
    <w:rsid w:val="00657005"/>
    <w:rsid w:val="006578D9"/>
    <w:rsid w:val="00657F67"/>
    <w:rsid w:val="006601F9"/>
    <w:rsid w:val="006602A2"/>
    <w:rsid w:val="006602D1"/>
    <w:rsid w:val="006605DC"/>
    <w:rsid w:val="0066095D"/>
    <w:rsid w:val="006609E6"/>
    <w:rsid w:val="00660DAD"/>
    <w:rsid w:val="00660EDA"/>
    <w:rsid w:val="00661446"/>
    <w:rsid w:val="00661636"/>
    <w:rsid w:val="006618F5"/>
    <w:rsid w:val="00661996"/>
    <w:rsid w:val="00661CC2"/>
    <w:rsid w:val="00662166"/>
    <w:rsid w:val="006621F4"/>
    <w:rsid w:val="006622B8"/>
    <w:rsid w:val="0066249D"/>
    <w:rsid w:val="0066279C"/>
    <w:rsid w:val="00662974"/>
    <w:rsid w:val="00662A3C"/>
    <w:rsid w:val="00662C65"/>
    <w:rsid w:val="00662FA2"/>
    <w:rsid w:val="0066331F"/>
    <w:rsid w:val="006635DC"/>
    <w:rsid w:val="00663908"/>
    <w:rsid w:val="00663A57"/>
    <w:rsid w:val="00663C5A"/>
    <w:rsid w:val="00663D43"/>
    <w:rsid w:val="0066402E"/>
    <w:rsid w:val="00664032"/>
    <w:rsid w:val="006644FB"/>
    <w:rsid w:val="006646D1"/>
    <w:rsid w:val="006646F4"/>
    <w:rsid w:val="00664ED6"/>
    <w:rsid w:val="00665229"/>
    <w:rsid w:val="00665316"/>
    <w:rsid w:val="0066539A"/>
    <w:rsid w:val="006654E8"/>
    <w:rsid w:val="0066568F"/>
    <w:rsid w:val="00665B19"/>
    <w:rsid w:val="00665CCE"/>
    <w:rsid w:val="00665D51"/>
    <w:rsid w:val="00665F87"/>
    <w:rsid w:val="00666484"/>
    <w:rsid w:val="006664D6"/>
    <w:rsid w:val="00666DA7"/>
    <w:rsid w:val="00666F36"/>
    <w:rsid w:val="006672FC"/>
    <w:rsid w:val="006674DD"/>
    <w:rsid w:val="00667525"/>
    <w:rsid w:val="00667A27"/>
    <w:rsid w:val="00667B58"/>
    <w:rsid w:val="00667C07"/>
    <w:rsid w:val="00667F2A"/>
    <w:rsid w:val="006702C7"/>
    <w:rsid w:val="006704BF"/>
    <w:rsid w:val="00670AD6"/>
    <w:rsid w:val="00670ECD"/>
    <w:rsid w:val="00671122"/>
    <w:rsid w:val="00671897"/>
    <w:rsid w:val="00671C8F"/>
    <w:rsid w:val="006722A4"/>
    <w:rsid w:val="00672567"/>
    <w:rsid w:val="00672966"/>
    <w:rsid w:val="006729A2"/>
    <w:rsid w:val="00672AE0"/>
    <w:rsid w:val="00672F44"/>
    <w:rsid w:val="0067330E"/>
    <w:rsid w:val="0067337B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02"/>
    <w:rsid w:val="00674737"/>
    <w:rsid w:val="00674C54"/>
    <w:rsid w:val="0067517B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7725"/>
    <w:rsid w:val="00677D6D"/>
    <w:rsid w:val="0068013A"/>
    <w:rsid w:val="00680A97"/>
    <w:rsid w:val="00680D9B"/>
    <w:rsid w:val="00680DA4"/>
    <w:rsid w:val="00680EA0"/>
    <w:rsid w:val="00680F30"/>
    <w:rsid w:val="00680F81"/>
    <w:rsid w:val="0068102D"/>
    <w:rsid w:val="006813DF"/>
    <w:rsid w:val="006816E8"/>
    <w:rsid w:val="006819F6"/>
    <w:rsid w:val="00681AD4"/>
    <w:rsid w:val="00681CEF"/>
    <w:rsid w:val="00681D15"/>
    <w:rsid w:val="006821D7"/>
    <w:rsid w:val="0068226B"/>
    <w:rsid w:val="00682318"/>
    <w:rsid w:val="006825FD"/>
    <w:rsid w:val="0068267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923"/>
    <w:rsid w:val="00684E2E"/>
    <w:rsid w:val="00685725"/>
    <w:rsid w:val="00685AEA"/>
    <w:rsid w:val="00685D3B"/>
    <w:rsid w:val="00686126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CEA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8F8"/>
    <w:rsid w:val="0069291A"/>
    <w:rsid w:val="00692979"/>
    <w:rsid w:val="00692A0D"/>
    <w:rsid w:val="00692BB9"/>
    <w:rsid w:val="00692D65"/>
    <w:rsid w:val="00692F5C"/>
    <w:rsid w:val="00693077"/>
    <w:rsid w:val="00693295"/>
    <w:rsid w:val="00693977"/>
    <w:rsid w:val="00693CA1"/>
    <w:rsid w:val="0069408F"/>
    <w:rsid w:val="00694219"/>
    <w:rsid w:val="006943ED"/>
    <w:rsid w:val="0069447C"/>
    <w:rsid w:val="006949AD"/>
    <w:rsid w:val="00694F91"/>
    <w:rsid w:val="00695184"/>
    <w:rsid w:val="0069523F"/>
    <w:rsid w:val="00695343"/>
    <w:rsid w:val="006958E7"/>
    <w:rsid w:val="00695C33"/>
    <w:rsid w:val="00695E95"/>
    <w:rsid w:val="00695F2E"/>
    <w:rsid w:val="00696244"/>
    <w:rsid w:val="006962C2"/>
    <w:rsid w:val="00696787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993"/>
    <w:rsid w:val="006A0A03"/>
    <w:rsid w:val="006A0CE6"/>
    <w:rsid w:val="006A108E"/>
    <w:rsid w:val="006A13EF"/>
    <w:rsid w:val="006A18CF"/>
    <w:rsid w:val="006A18DD"/>
    <w:rsid w:val="006A1D48"/>
    <w:rsid w:val="006A2347"/>
    <w:rsid w:val="006A24B3"/>
    <w:rsid w:val="006A2566"/>
    <w:rsid w:val="006A2595"/>
    <w:rsid w:val="006A271E"/>
    <w:rsid w:val="006A2BDC"/>
    <w:rsid w:val="006A2D0E"/>
    <w:rsid w:val="006A2E66"/>
    <w:rsid w:val="006A3227"/>
    <w:rsid w:val="006A3231"/>
    <w:rsid w:val="006A3396"/>
    <w:rsid w:val="006A3574"/>
    <w:rsid w:val="006A35AF"/>
    <w:rsid w:val="006A376D"/>
    <w:rsid w:val="006A3F94"/>
    <w:rsid w:val="006A4113"/>
    <w:rsid w:val="006A438E"/>
    <w:rsid w:val="006A452E"/>
    <w:rsid w:val="006A457C"/>
    <w:rsid w:val="006A4584"/>
    <w:rsid w:val="006A467D"/>
    <w:rsid w:val="006A484F"/>
    <w:rsid w:val="006A49B5"/>
    <w:rsid w:val="006A5052"/>
    <w:rsid w:val="006A5185"/>
    <w:rsid w:val="006A5976"/>
    <w:rsid w:val="006A59E2"/>
    <w:rsid w:val="006A5A24"/>
    <w:rsid w:val="006A5A45"/>
    <w:rsid w:val="006A5AA2"/>
    <w:rsid w:val="006A5CA3"/>
    <w:rsid w:val="006A5E26"/>
    <w:rsid w:val="006A64BD"/>
    <w:rsid w:val="006A6725"/>
    <w:rsid w:val="006A6B69"/>
    <w:rsid w:val="006A6BA9"/>
    <w:rsid w:val="006A7574"/>
    <w:rsid w:val="006A7A68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0FD2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16A"/>
    <w:rsid w:val="006B3294"/>
    <w:rsid w:val="006B393F"/>
    <w:rsid w:val="006B3DFC"/>
    <w:rsid w:val="006B3E55"/>
    <w:rsid w:val="006B40F5"/>
    <w:rsid w:val="006B415A"/>
    <w:rsid w:val="006B43A2"/>
    <w:rsid w:val="006B4425"/>
    <w:rsid w:val="006B4820"/>
    <w:rsid w:val="006B49F6"/>
    <w:rsid w:val="006B4D4E"/>
    <w:rsid w:val="006B5A1B"/>
    <w:rsid w:val="006B5A74"/>
    <w:rsid w:val="006B607D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7AE"/>
    <w:rsid w:val="006B7864"/>
    <w:rsid w:val="006B789D"/>
    <w:rsid w:val="006B7F6B"/>
    <w:rsid w:val="006C010E"/>
    <w:rsid w:val="006C03B2"/>
    <w:rsid w:val="006C0985"/>
    <w:rsid w:val="006C09DD"/>
    <w:rsid w:val="006C0A1A"/>
    <w:rsid w:val="006C187D"/>
    <w:rsid w:val="006C1B3F"/>
    <w:rsid w:val="006C1C77"/>
    <w:rsid w:val="006C2249"/>
    <w:rsid w:val="006C28AE"/>
    <w:rsid w:val="006C375B"/>
    <w:rsid w:val="006C377A"/>
    <w:rsid w:val="006C3818"/>
    <w:rsid w:val="006C38A8"/>
    <w:rsid w:val="006C3BEF"/>
    <w:rsid w:val="006C3F40"/>
    <w:rsid w:val="006C40EC"/>
    <w:rsid w:val="006C44D3"/>
    <w:rsid w:val="006C4532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03"/>
    <w:rsid w:val="006C677C"/>
    <w:rsid w:val="006C6A46"/>
    <w:rsid w:val="006C6B59"/>
    <w:rsid w:val="006C6E92"/>
    <w:rsid w:val="006C74EA"/>
    <w:rsid w:val="006C75C9"/>
    <w:rsid w:val="006C763E"/>
    <w:rsid w:val="006D0233"/>
    <w:rsid w:val="006D03CD"/>
    <w:rsid w:val="006D0A70"/>
    <w:rsid w:val="006D0AD9"/>
    <w:rsid w:val="006D0DED"/>
    <w:rsid w:val="006D0E79"/>
    <w:rsid w:val="006D0F58"/>
    <w:rsid w:val="006D10E9"/>
    <w:rsid w:val="006D1979"/>
    <w:rsid w:val="006D19ED"/>
    <w:rsid w:val="006D1A23"/>
    <w:rsid w:val="006D1AF5"/>
    <w:rsid w:val="006D1E82"/>
    <w:rsid w:val="006D1F1A"/>
    <w:rsid w:val="006D21FF"/>
    <w:rsid w:val="006D236C"/>
    <w:rsid w:val="006D2627"/>
    <w:rsid w:val="006D264B"/>
    <w:rsid w:val="006D2B5D"/>
    <w:rsid w:val="006D31AF"/>
    <w:rsid w:val="006D31DD"/>
    <w:rsid w:val="006D4139"/>
    <w:rsid w:val="006D431E"/>
    <w:rsid w:val="006D48BB"/>
    <w:rsid w:val="006D492A"/>
    <w:rsid w:val="006D493C"/>
    <w:rsid w:val="006D4F72"/>
    <w:rsid w:val="006D4FB0"/>
    <w:rsid w:val="006D54DB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C1C"/>
    <w:rsid w:val="006D6CFD"/>
    <w:rsid w:val="006D7190"/>
    <w:rsid w:val="006D7598"/>
    <w:rsid w:val="006D7B3C"/>
    <w:rsid w:val="006D7B93"/>
    <w:rsid w:val="006D7DAD"/>
    <w:rsid w:val="006E00B2"/>
    <w:rsid w:val="006E0205"/>
    <w:rsid w:val="006E05E0"/>
    <w:rsid w:val="006E088D"/>
    <w:rsid w:val="006E09BF"/>
    <w:rsid w:val="006E0B16"/>
    <w:rsid w:val="006E0E60"/>
    <w:rsid w:val="006E0ED0"/>
    <w:rsid w:val="006E13B5"/>
    <w:rsid w:val="006E176F"/>
    <w:rsid w:val="006E1D96"/>
    <w:rsid w:val="006E2190"/>
    <w:rsid w:val="006E22CC"/>
    <w:rsid w:val="006E2816"/>
    <w:rsid w:val="006E2AA6"/>
    <w:rsid w:val="006E2FED"/>
    <w:rsid w:val="006E32B6"/>
    <w:rsid w:val="006E3981"/>
    <w:rsid w:val="006E3A42"/>
    <w:rsid w:val="006E3D3A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A8E"/>
    <w:rsid w:val="006E5E9E"/>
    <w:rsid w:val="006E63AC"/>
    <w:rsid w:val="006E67A0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B05"/>
    <w:rsid w:val="006E7E44"/>
    <w:rsid w:val="006E7E49"/>
    <w:rsid w:val="006E7E6B"/>
    <w:rsid w:val="006E7F71"/>
    <w:rsid w:val="006F0118"/>
    <w:rsid w:val="006F057D"/>
    <w:rsid w:val="006F05C2"/>
    <w:rsid w:val="006F090B"/>
    <w:rsid w:val="006F0C12"/>
    <w:rsid w:val="006F0EB1"/>
    <w:rsid w:val="006F1008"/>
    <w:rsid w:val="006F1629"/>
    <w:rsid w:val="006F17B2"/>
    <w:rsid w:val="006F1897"/>
    <w:rsid w:val="006F1C02"/>
    <w:rsid w:val="006F1C96"/>
    <w:rsid w:val="006F1D86"/>
    <w:rsid w:val="006F22CB"/>
    <w:rsid w:val="006F25E8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79D"/>
    <w:rsid w:val="006F4A19"/>
    <w:rsid w:val="006F4B36"/>
    <w:rsid w:val="006F4D0F"/>
    <w:rsid w:val="006F5021"/>
    <w:rsid w:val="006F53EA"/>
    <w:rsid w:val="006F557B"/>
    <w:rsid w:val="006F5927"/>
    <w:rsid w:val="006F598B"/>
    <w:rsid w:val="006F5B41"/>
    <w:rsid w:val="006F5E52"/>
    <w:rsid w:val="006F5F4B"/>
    <w:rsid w:val="006F6051"/>
    <w:rsid w:val="006F6373"/>
    <w:rsid w:val="006F651D"/>
    <w:rsid w:val="006F6559"/>
    <w:rsid w:val="006F6674"/>
    <w:rsid w:val="006F6689"/>
    <w:rsid w:val="006F66C8"/>
    <w:rsid w:val="006F6740"/>
    <w:rsid w:val="006F7031"/>
    <w:rsid w:val="006F70CD"/>
    <w:rsid w:val="006F725A"/>
    <w:rsid w:val="006F73ED"/>
    <w:rsid w:val="006F746D"/>
    <w:rsid w:val="006F7A92"/>
    <w:rsid w:val="006F7BD7"/>
    <w:rsid w:val="006F7C31"/>
    <w:rsid w:val="006F7C53"/>
    <w:rsid w:val="006F7E42"/>
    <w:rsid w:val="0070001A"/>
    <w:rsid w:val="00700042"/>
    <w:rsid w:val="0070023A"/>
    <w:rsid w:val="00700CE1"/>
    <w:rsid w:val="007013FB"/>
    <w:rsid w:val="00701584"/>
    <w:rsid w:val="007017EA"/>
    <w:rsid w:val="0070181F"/>
    <w:rsid w:val="0070193E"/>
    <w:rsid w:val="00701B27"/>
    <w:rsid w:val="00701FEC"/>
    <w:rsid w:val="00702876"/>
    <w:rsid w:val="007028E8"/>
    <w:rsid w:val="00702BFC"/>
    <w:rsid w:val="00702CAE"/>
    <w:rsid w:val="007034BC"/>
    <w:rsid w:val="007035F6"/>
    <w:rsid w:val="007036E5"/>
    <w:rsid w:val="00703936"/>
    <w:rsid w:val="007043EE"/>
    <w:rsid w:val="007047A7"/>
    <w:rsid w:val="0070493E"/>
    <w:rsid w:val="00704A33"/>
    <w:rsid w:val="00704DEB"/>
    <w:rsid w:val="00704F36"/>
    <w:rsid w:val="007050C4"/>
    <w:rsid w:val="0070540B"/>
    <w:rsid w:val="00705584"/>
    <w:rsid w:val="007055C9"/>
    <w:rsid w:val="00705E96"/>
    <w:rsid w:val="007061BC"/>
    <w:rsid w:val="007062E8"/>
    <w:rsid w:val="0070652C"/>
    <w:rsid w:val="00706C3D"/>
    <w:rsid w:val="00706E08"/>
    <w:rsid w:val="007070E2"/>
    <w:rsid w:val="0070711F"/>
    <w:rsid w:val="00707352"/>
    <w:rsid w:val="0070743B"/>
    <w:rsid w:val="00707782"/>
    <w:rsid w:val="007078D0"/>
    <w:rsid w:val="00707C7E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394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BE3"/>
    <w:rsid w:val="00712FDB"/>
    <w:rsid w:val="0071360C"/>
    <w:rsid w:val="0071374D"/>
    <w:rsid w:val="00713EEB"/>
    <w:rsid w:val="00714150"/>
    <w:rsid w:val="00714312"/>
    <w:rsid w:val="007145A0"/>
    <w:rsid w:val="00714722"/>
    <w:rsid w:val="0071475C"/>
    <w:rsid w:val="00714D6A"/>
    <w:rsid w:val="0071515E"/>
    <w:rsid w:val="0071562D"/>
    <w:rsid w:val="0071594B"/>
    <w:rsid w:val="00715DFE"/>
    <w:rsid w:val="00715F49"/>
    <w:rsid w:val="007162F2"/>
    <w:rsid w:val="007163BF"/>
    <w:rsid w:val="0071649C"/>
    <w:rsid w:val="00716774"/>
    <w:rsid w:val="00716AEF"/>
    <w:rsid w:val="00716FC0"/>
    <w:rsid w:val="007171D2"/>
    <w:rsid w:val="00717267"/>
    <w:rsid w:val="007178EE"/>
    <w:rsid w:val="00717B0A"/>
    <w:rsid w:val="00717C5A"/>
    <w:rsid w:val="0072011D"/>
    <w:rsid w:val="00720759"/>
    <w:rsid w:val="007208A5"/>
    <w:rsid w:val="007208F9"/>
    <w:rsid w:val="00720900"/>
    <w:rsid w:val="00720BD4"/>
    <w:rsid w:val="00720F97"/>
    <w:rsid w:val="00721344"/>
    <w:rsid w:val="007215A9"/>
    <w:rsid w:val="007216E5"/>
    <w:rsid w:val="007218A9"/>
    <w:rsid w:val="0072190B"/>
    <w:rsid w:val="007219A9"/>
    <w:rsid w:val="00721AC9"/>
    <w:rsid w:val="00721E1D"/>
    <w:rsid w:val="00722703"/>
    <w:rsid w:val="00722B72"/>
    <w:rsid w:val="0072326D"/>
    <w:rsid w:val="00723701"/>
    <w:rsid w:val="00723C3B"/>
    <w:rsid w:val="00723EC3"/>
    <w:rsid w:val="00723F2A"/>
    <w:rsid w:val="00723F42"/>
    <w:rsid w:val="00724393"/>
    <w:rsid w:val="00724426"/>
    <w:rsid w:val="00724904"/>
    <w:rsid w:val="00724D5D"/>
    <w:rsid w:val="00725068"/>
    <w:rsid w:val="007254B1"/>
    <w:rsid w:val="00725524"/>
    <w:rsid w:val="007255D8"/>
    <w:rsid w:val="0072560E"/>
    <w:rsid w:val="00725A61"/>
    <w:rsid w:val="00725CB6"/>
    <w:rsid w:val="00725D75"/>
    <w:rsid w:val="0072602E"/>
    <w:rsid w:val="00726281"/>
    <w:rsid w:val="007264A9"/>
    <w:rsid w:val="0072665F"/>
    <w:rsid w:val="00726C26"/>
    <w:rsid w:val="00726E6B"/>
    <w:rsid w:val="00726E9B"/>
    <w:rsid w:val="0072711D"/>
    <w:rsid w:val="007271F4"/>
    <w:rsid w:val="007273A7"/>
    <w:rsid w:val="00727BA4"/>
    <w:rsid w:val="00727E9F"/>
    <w:rsid w:val="00727EB6"/>
    <w:rsid w:val="00727F3D"/>
    <w:rsid w:val="007300DD"/>
    <w:rsid w:val="007302AF"/>
    <w:rsid w:val="00730302"/>
    <w:rsid w:val="007305A9"/>
    <w:rsid w:val="0073095B"/>
    <w:rsid w:val="0073128B"/>
    <w:rsid w:val="0073171A"/>
    <w:rsid w:val="00731A41"/>
    <w:rsid w:val="00731B2A"/>
    <w:rsid w:val="00731D37"/>
    <w:rsid w:val="00731E4B"/>
    <w:rsid w:val="00732035"/>
    <w:rsid w:val="00732131"/>
    <w:rsid w:val="00732321"/>
    <w:rsid w:val="00732A8C"/>
    <w:rsid w:val="00732AB3"/>
    <w:rsid w:val="00732AFF"/>
    <w:rsid w:val="00732E3A"/>
    <w:rsid w:val="00733018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7E"/>
    <w:rsid w:val="007341B9"/>
    <w:rsid w:val="0073497A"/>
    <w:rsid w:val="007356D0"/>
    <w:rsid w:val="00735E6E"/>
    <w:rsid w:val="007361C3"/>
    <w:rsid w:val="0073635D"/>
    <w:rsid w:val="0073637C"/>
    <w:rsid w:val="007368ED"/>
    <w:rsid w:val="00736D7B"/>
    <w:rsid w:val="007370F1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ED8"/>
    <w:rsid w:val="00741F97"/>
    <w:rsid w:val="007420C9"/>
    <w:rsid w:val="00742235"/>
    <w:rsid w:val="00742695"/>
    <w:rsid w:val="00742A51"/>
    <w:rsid w:val="00742B17"/>
    <w:rsid w:val="00742BFB"/>
    <w:rsid w:val="00742CC3"/>
    <w:rsid w:val="00742EC0"/>
    <w:rsid w:val="00743757"/>
    <w:rsid w:val="00743867"/>
    <w:rsid w:val="007438A1"/>
    <w:rsid w:val="00744055"/>
    <w:rsid w:val="007440E5"/>
    <w:rsid w:val="0074431A"/>
    <w:rsid w:val="00744563"/>
    <w:rsid w:val="007446AF"/>
    <w:rsid w:val="00744FB1"/>
    <w:rsid w:val="0074541B"/>
    <w:rsid w:val="0074541E"/>
    <w:rsid w:val="0074576E"/>
    <w:rsid w:val="00745EBB"/>
    <w:rsid w:val="00745F9B"/>
    <w:rsid w:val="00746167"/>
    <w:rsid w:val="00746199"/>
    <w:rsid w:val="007461C7"/>
    <w:rsid w:val="0074644A"/>
    <w:rsid w:val="00747048"/>
    <w:rsid w:val="0074732B"/>
    <w:rsid w:val="00747446"/>
    <w:rsid w:val="00747462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E4B"/>
    <w:rsid w:val="007515C8"/>
    <w:rsid w:val="007517D1"/>
    <w:rsid w:val="00751C69"/>
    <w:rsid w:val="00751F76"/>
    <w:rsid w:val="00752497"/>
    <w:rsid w:val="007525D9"/>
    <w:rsid w:val="007527ED"/>
    <w:rsid w:val="0075288B"/>
    <w:rsid w:val="00752C8B"/>
    <w:rsid w:val="00752FE0"/>
    <w:rsid w:val="00752FE7"/>
    <w:rsid w:val="007536BB"/>
    <w:rsid w:val="00753B9D"/>
    <w:rsid w:val="00753D6B"/>
    <w:rsid w:val="00753F01"/>
    <w:rsid w:val="0075412E"/>
    <w:rsid w:val="00754698"/>
    <w:rsid w:val="00754D64"/>
    <w:rsid w:val="007559CC"/>
    <w:rsid w:val="00755B06"/>
    <w:rsid w:val="00755E06"/>
    <w:rsid w:val="007564B4"/>
    <w:rsid w:val="007564C3"/>
    <w:rsid w:val="007565E2"/>
    <w:rsid w:val="00756B9C"/>
    <w:rsid w:val="007570A3"/>
    <w:rsid w:val="007572E9"/>
    <w:rsid w:val="00757495"/>
    <w:rsid w:val="0075770A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503"/>
    <w:rsid w:val="0076065D"/>
    <w:rsid w:val="00760756"/>
    <w:rsid w:val="00760868"/>
    <w:rsid w:val="00760D79"/>
    <w:rsid w:val="00760E75"/>
    <w:rsid w:val="00760F08"/>
    <w:rsid w:val="007610AB"/>
    <w:rsid w:val="0076116D"/>
    <w:rsid w:val="007613AF"/>
    <w:rsid w:val="007619FB"/>
    <w:rsid w:val="0076200C"/>
    <w:rsid w:val="0076213D"/>
    <w:rsid w:val="0076223E"/>
    <w:rsid w:val="007624B9"/>
    <w:rsid w:val="00762924"/>
    <w:rsid w:val="0076295C"/>
    <w:rsid w:val="00762A29"/>
    <w:rsid w:val="0076304A"/>
    <w:rsid w:val="00763055"/>
    <w:rsid w:val="007632F6"/>
    <w:rsid w:val="0076375B"/>
    <w:rsid w:val="00763D32"/>
    <w:rsid w:val="00763DDF"/>
    <w:rsid w:val="0076426C"/>
    <w:rsid w:val="00764596"/>
    <w:rsid w:val="0076499E"/>
    <w:rsid w:val="00764E4E"/>
    <w:rsid w:val="00764E7D"/>
    <w:rsid w:val="00764EB8"/>
    <w:rsid w:val="00765044"/>
    <w:rsid w:val="00765098"/>
    <w:rsid w:val="00765239"/>
    <w:rsid w:val="007654B5"/>
    <w:rsid w:val="00765726"/>
    <w:rsid w:val="0076573F"/>
    <w:rsid w:val="0076598E"/>
    <w:rsid w:val="00765D9A"/>
    <w:rsid w:val="00765EF5"/>
    <w:rsid w:val="00765FDC"/>
    <w:rsid w:val="007664E5"/>
    <w:rsid w:val="00766559"/>
    <w:rsid w:val="007667D5"/>
    <w:rsid w:val="00766B0E"/>
    <w:rsid w:val="00766BFB"/>
    <w:rsid w:val="00766C85"/>
    <w:rsid w:val="00766D54"/>
    <w:rsid w:val="00766D8C"/>
    <w:rsid w:val="00766DFE"/>
    <w:rsid w:val="0076731C"/>
    <w:rsid w:val="00767416"/>
    <w:rsid w:val="0076747C"/>
    <w:rsid w:val="00767619"/>
    <w:rsid w:val="007678B6"/>
    <w:rsid w:val="00770732"/>
    <w:rsid w:val="00770B41"/>
    <w:rsid w:val="00770BE7"/>
    <w:rsid w:val="00770CEE"/>
    <w:rsid w:val="00770DE6"/>
    <w:rsid w:val="00771AAB"/>
    <w:rsid w:val="00771FB5"/>
    <w:rsid w:val="007720E8"/>
    <w:rsid w:val="007721AD"/>
    <w:rsid w:val="00772900"/>
    <w:rsid w:val="00772D15"/>
    <w:rsid w:val="00772DC3"/>
    <w:rsid w:val="007733C4"/>
    <w:rsid w:val="007736E3"/>
    <w:rsid w:val="00773F28"/>
    <w:rsid w:val="007741EB"/>
    <w:rsid w:val="007743A1"/>
    <w:rsid w:val="007744EF"/>
    <w:rsid w:val="0077486B"/>
    <w:rsid w:val="007750DC"/>
    <w:rsid w:val="00775330"/>
    <w:rsid w:val="00775BAA"/>
    <w:rsid w:val="00775EFD"/>
    <w:rsid w:val="00775F11"/>
    <w:rsid w:val="00775FED"/>
    <w:rsid w:val="007762CD"/>
    <w:rsid w:val="0077666F"/>
    <w:rsid w:val="00776832"/>
    <w:rsid w:val="007768F2"/>
    <w:rsid w:val="0077697C"/>
    <w:rsid w:val="00776BA0"/>
    <w:rsid w:val="00776E9E"/>
    <w:rsid w:val="00777053"/>
    <w:rsid w:val="00777155"/>
    <w:rsid w:val="0077722C"/>
    <w:rsid w:val="0077733D"/>
    <w:rsid w:val="007774FA"/>
    <w:rsid w:val="00777514"/>
    <w:rsid w:val="007776DA"/>
    <w:rsid w:val="007779E1"/>
    <w:rsid w:val="00777CD9"/>
    <w:rsid w:val="00777EE9"/>
    <w:rsid w:val="00777FD8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FD"/>
    <w:rsid w:val="007816FF"/>
    <w:rsid w:val="007818FF"/>
    <w:rsid w:val="00781B33"/>
    <w:rsid w:val="00781B9A"/>
    <w:rsid w:val="00781DAD"/>
    <w:rsid w:val="00781FE0"/>
    <w:rsid w:val="00782266"/>
    <w:rsid w:val="00782319"/>
    <w:rsid w:val="007823DE"/>
    <w:rsid w:val="0078243D"/>
    <w:rsid w:val="00782D8A"/>
    <w:rsid w:val="007831CD"/>
    <w:rsid w:val="007831EB"/>
    <w:rsid w:val="00783315"/>
    <w:rsid w:val="007833B8"/>
    <w:rsid w:val="007833C3"/>
    <w:rsid w:val="00783580"/>
    <w:rsid w:val="007837BE"/>
    <w:rsid w:val="0078380D"/>
    <w:rsid w:val="007842FE"/>
    <w:rsid w:val="00784702"/>
    <w:rsid w:val="00784C31"/>
    <w:rsid w:val="00784EA1"/>
    <w:rsid w:val="00784F46"/>
    <w:rsid w:val="00784FC7"/>
    <w:rsid w:val="0078573B"/>
    <w:rsid w:val="00785A8A"/>
    <w:rsid w:val="00785AAB"/>
    <w:rsid w:val="00785D82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6E4E"/>
    <w:rsid w:val="00787559"/>
    <w:rsid w:val="0078756D"/>
    <w:rsid w:val="00787736"/>
    <w:rsid w:val="007877EA"/>
    <w:rsid w:val="00787977"/>
    <w:rsid w:val="00787A55"/>
    <w:rsid w:val="00787C07"/>
    <w:rsid w:val="00787FF1"/>
    <w:rsid w:val="0079006A"/>
    <w:rsid w:val="007903BD"/>
    <w:rsid w:val="007905F4"/>
    <w:rsid w:val="007906BF"/>
    <w:rsid w:val="007908C1"/>
    <w:rsid w:val="00790D2F"/>
    <w:rsid w:val="00791548"/>
    <w:rsid w:val="007916D2"/>
    <w:rsid w:val="00791ACE"/>
    <w:rsid w:val="00791ADE"/>
    <w:rsid w:val="00791AFB"/>
    <w:rsid w:val="00791BC9"/>
    <w:rsid w:val="00791BEA"/>
    <w:rsid w:val="007922A9"/>
    <w:rsid w:val="007926B7"/>
    <w:rsid w:val="00792B57"/>
    <w:rsid w:val="00792C8A"/>
    <w:rsid w:val="00792ECC"/>
    <w:rsid w:val="00793213"/>
    <w:rsid w:val="007939C7"/>
    <w:rsid w:val="00793BDD"/>
    <w:rsid w:val="00793DED"/>
    <w:rsid w:val="00793F70"/>
    <w:rsid w:val="007947FB"/>
    <w:rsid w:val="00794980"/>
    <w:rsid w:val="007949DE"/>
    <w:rsid w:val="007951D0"/>
    <w:rsid w:val="007954AC"/>
    <w:rsid w:val="0079601B"/>
    <w:rsid w:val="007962E1"/>
    <w:rsid w:val="0079663F"/>
    <w:rsid w:val="0079696A"/>
    <w:rsid w:val="00796D18"/>
    <w:rsid w:val="00796F91"/>
    <w:rsid w:val="0079711C"/>
    <w:rsid w:val="0079727F"/>
    <w:rsid w:val="007973E9"/>
    <w:rsid w:val="00797D3D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2B8"/>
    <w:rsid w:val="007A284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793"/>
    <w:rsid w:val="007A47FE"/>
    <w:rsid w:val="007A49C5"/>
    <w:rsid w:val="007A4AF1"/>
    <w:rsid w:val="007A4C4B"/>
    <w:rsid w:val="007A4CFE"/>
    <w:rsid w:val="007A4FE7"/>
    <w:rsid w:val="007A513C"/>
    <w:rsid w:val="007A5288"/>
    <w:rsid w:val="007A53C7"/>
    <w:rsid w:val="007A5904"/>
    <w:rsid w:val="007A590F"/>
    <w:rsid w:val="007A618D"/>
    <w:rsid w:val="007A6333"/>
    <w:rsid w:val="007A6477"/>
    <w:rsid w:val="007A6660"/>
    <w:rsid w:val="007A6909"/>
    <w:rsid w:val="007A695B"/>
    <w:rsid w:val="007A75A3"/>
    <w:rsid w:val="007B0253"/>
    <w:rsid w:val="007B073B"/>
    <w:rsid w:val="007B0865"/>
    <w:rsid w:val="007B091C"/>
    <w:rsid w:val="007B0939"/>
    <w:rsid w:val="007B09ED"/>
    <w:rsid w:val="007B0B92"/>
    <w:rsid w:val="007B0C85"/>
    <w:rsid w:val="007B1061"/>
    <w:rsid w:val="007B10E9"/>
    <w:rsid w:val="007B1159"/>
    <w:rsid w:val="007B127D"/>
    <w:rsid w:val="007B1290"/>
    <w:rsid w:val="007B1528"/>
    <w:rsid w:val="007B15C5"/>
    <w:rsid w:val="007B1632"/>
    <w:rsid w:val="007B1F9A"/>
    <w:rsid w:val="007B21A9"/>
    <w:rsid w:val="007B2638"/>
    <w:rsid w:val="007B266E"/>
    <w:rsid w:val="007B2815"/>
    <w:rsid w:val="007B314C"/>
    <w:rsid w:val="007B322B"/>
    <w:rsid w:val="007B3261"/>
    <w:rsid w:val="007B327F"/>
    <w:rsid w:val="007B3476"/>
    <w:rsid w:val="007B390F"/>
    <w:rsid w:val="007B39C7"/>
    <w:rsid w:val="007B3D55"/>
    <w:rsid w:val="007B3D90"/>
    <w:rsid w:val="007B40AD"/>
    <w:rsid w:val="007B448A"/>
    <w:rsid w:val="007B44DC"/>
    <w:rsid w:val="007B4543"/>
    <w:rsid w:val="007B46B6"/>
    <w:rsid w:val="007B476E"/>
    <w:rsid w:val="007B48FC"/>
    <w:rsid w:val="007B4937"/>
    <w:rsid w:val="007B4C21"/>
    <w:rsid w:val="007B4D78"/>
    <w:rsid w:val="007B519D"/>
    <w:rsid w:val="007B5220"/>
    <w:rsid w:val="007B5443"/>
    <w:rsid w:val="007B559F"/>
    <w:rsid w:val="007B5A66"/>
    <w:rsid w:val="007B5BC8"/>
    <w:rsid w:val="007B630D"/>
    <w:rsid w:val="007B697F"/>
    <w:rsid w:val="007B6B8A"/>
    <w:rsid w:val="007B766D"/>
    <w:rsid w:val="007B7832"/>
    <w:rsid w:val="007B7A3B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77D"/>
    <w:rsid w:val="007C3AA2"/>
    <w:rsid w:val="007C3CBD"/>
    <w:rsid w:val="007C3D88"/>
    <w:rsid w:val="007C3F14"/>
    <w:rsid w:val="007C4356"/>
    <w:rsid w:val="007C482D"/>
    <w:rsid w:val="007C49F5"/>
    <w:rsid w:val="007C508D"/>
    <w:rsid w:val="007C515A"/>
    <w:rsid w:val="007C52ED"/>
    <w:rsid w:val="007C56CE"/>
    <w:rsid w:val="007C5AB0"/>
    <w:rsid w:val="007C5CE6"/>
    <w:rsid w:val="007C5D3E"/>
    <w:rsid w:val="007C5DB6"/>
    <w:rsid w:val="007C5F2D"/>
    <w:rsid w:val="007C5FA1"/>
    <w:rsid w:val="007C61E0"/>
    <w:rsid w:val="007C6355"/>
    <w:rsid w:val="007C64BC"/>
    <w:rsid w:val="007C6939"/>
    <w:rsid w:val="007C6941"/>
    <w:rsid w:val="007C6D48"/>
    <w:rsid w:val="007C6D8A"/>
    <w:rsid w:val="007C6DD9"/>
    <w:rsid w:val="007C6DF9"/>
    <w:rsid w:val="007C70B0"/>
    <w:rsid w:val="007C7318"/>
    <w:rsid w:val="007C7A48"/>
    <w:rsid w:val="007C7D17"/>
    <w:rsid w:val="007C7EF3"/>
    <w:rsid w:val="007D020B"/>
    <w:rsid w:val="007D0677"/>
    <w:rsid w:val="007D0779"/>
    <w:rsid w:val="007D0880"/>
    <w:rsid w:val="007D096E"/>
    <w:rsid w:val="007D098C"/>
    <w:rsid w:val="007D11B6"/>
    <w:rsid w:val="007D149C"/>
    <w:rsid w:val="007D1558"/>
    <w:rsid w:val="007D15F5"/>
    <w:rsid w:val="007D188E"/>
    <w:rsid w:val="007D1B7C"/>
    <w:rsid w:val="007D214A"/>
    <w:rsid w:val="007D23F9"/>
    <w:rsid w:val="007D261E"/>
    <w:rsid w:val="007D272E"/>
    <w:rsid w:val="007D2A8F"/>
    <w:rsid w:val="007D2B63"/>
    <w:rsid w:val="007D357E"/>
    <w:rsid w:val="007D3889"/>
    <w:rsid w:val="007D39A2"/>
    <w:rsid w:val="007D39D7"/>
    <w:rsid w:val="007D3A6B"/>
    <w:rsid w:val="007D3DAD"/>
    <w:rsid w:val="007D4FF2"/>
    <w:rsid w:val="007D50CE"/>
    <w:rsid w:val="007D512C"/>
    <w:rsid w:val="007D526F"/>
    <w:rsid w:val="007D59F2"/>
    <w:rsid w:val="007D5A24"/>
    <w:rsid w:val="007D5AC4"/>
    <w:rsid w:val="007D5B38"/>
    <w:rsid w:val="007D5E36"/>
    <w:rsid w:val="007D6310"/>
    <w:rsid w:val="007D6427"/>
    <w:rsid w:val="007D647B"/>
    <w:rsid w:val="007D673F"/>
    <w:rsid w:val="007D68F4"/>
    <w:rsid w:val="007D6C84"/>
    <w:rsid w:val="007D6CE5"/>
    <w:rsid w:val="007D6EF0"/>
    <w:rsid w:val="007D7042"/>
    <w:rsid w:val="007D7059"/>
    <w:rsid w:val="007D70C7"/>
    <w:rsid w:val="007D794A"/>
    <w:rsid w:val="007D7E94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754"/>
    <w:rsid w:val="007E2B1C"/>
    <w:rsid w:val="007E2B64"/>
    <w:rsid w:val="007E2BC5"/>
    <w:rsid w:val="007E3288"/>
    <w:rsid w:val="007E3529"/>
    <w:rsid w:val="007E48CD"/>
    <w:rsid w:val="007E48E4"/>
    <w:rsid w:val="007E4F0D"/>
    <w:rsid w:val="007E531F"/>
    <w:rsid w:val="007E5A14"/>
    <w:rsid w:val="007E5A5B"/>
    <w:rsid w:val="007E5FE4"/>
    <w:rsid w:val="007E5FFD"/>
    <w:rsid w:val="007E605E"/>
    <w:rsid w:val="007E6735"/>
    <w:rsid w:val="007E67F4"/>
    <w:rsid w:val="007E6847"/>
    <w:rsid w:val="007E6EF1"/>
    <w:rsid w:val="007E714F"/>
    <w:rsid w:val="007E71F6"/>
    <w:rsid w:val="007E7B2B"/>
    <w:rsid w:val="007E7CBA"/>
    <w:rsid w:val="007F055C"/>
    <w:rsid w:val="007F05E0"/>
    <w:rsid w:val="007F0B77"/>
    <w:rsid w:val="007F0DD3"/>
    <w:rsid w:val="007F1061"/>
    <w:rsid w:val="007F1178"/>
    <w:rsid w:val="007F14FD"/>
    <w:rsid w:val="007F153C"/>
    <w:rsid w:val="007F1894"/>
    <w:rsid w:val="007F18C0"/>
    <w:rsid w:val="007F1A69"/>
    <w:rsid w:val="007F1E8D"/>
    <w:rsid w:val="007F22A5"/>
    <w:rsid w:val="007F2DBB"/>
    <w:rsid w:val="007F2E8D"/>
    <w:rsid w:val="007F2ED4"/>
    <w:rsid w:val="007F3B01"/>
    <w:rsid w:val="007F3C61"/>
    <w:rsid w:val="007F3FB0"/>
    <w:rsid w:val="007F438F"/>
    <w:rsid w:val="007F43A9"/>
    <w:rsid w:val="007F49D3"/>
    <w:rsid w:val="007F4C84"/>
    <w:rsid w:val="007F50BC"/>
    <w:rsid w:val="007F52F6"/>
    <w:rsid w:val="007F5608"/>
    <w:rsid w:val="007F5874"/>
    <w:rsid w:val="007F58C1"/>
    <w:rsid w:val="007F5C6B"/>
    <w:rsid w:val="007F5D4A"/>
    <w:rsid w:val="007F6200"/>
    <w:rsid w:val="007F6306"/>
    <w:rsid w:val="007F6562"/>
    <w:rsid w:val="007F65F2"/>
    <w:rsid w:val="007F6AF0"/>
    <w:rsid w:val="007F6D9F"/>
    <w:rsid w:val="007F70D6"/>
    <w:rsid w:val="007F70F6"/>
    <w:rsid w:val="007F7864"/>
    <w:rsid w:val="007F795B"/>
    <w:rsid w:val="007F7B6D"/>
    <w:rsid w:val="007F7BE4"/>
    <w:rsid w:val="007F7C2F"/>
    <w:rsid w:val="00800104"/>
    <w:rsid w:val="00800184"/>
    <w:rsid w:val="00800734"/>
    <w:rsid w:val="0080095D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A7"/>
    <w:rsid w:val="008041E1"/>
    <w:rsid w:val="00804581"/>
    <w:rsid w:val="00804867"/>
    <w:rsid w:val="00804A69"/>
    <w:rsid w:val="00804B2F"/>
    <w:rsid w:val="00805767"/>
    <w:rsid w:val="00805A48"/>
    <w:rsid w:val="00805CB3"/>
    <w:rsid w:val="008066AF"/>
    <w:rsid w:val="008068FA"/>
    <w:rsid w:val="00806979"/>
    <w:rsid w:val="0080699F"/>
    <w:rsid w:val="00806A3D"/>
    <w:rsid w:val="00806D29"/>
    <w:rsid w:val="00806E8D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DB1"/>
    <w:rsid w:val="00807E1B"/>
    <w:rsid w:val="0081012C"/>
    <w:rsid w:val="00810460"/>
    <w:rsid w:val="00810761"/>
    <w:rsid w:val="00810C3E"/>
    <w:rsid w:val="00810DE9"/>
    <w:rsid w:val="00810EAE"/>
    <w:rsid w:val="00811036"/>
    <w:rsid w:val="00811954"/>
    <w:rsid w:val="00811EF6"/>
    <w:rsid w:val="008123D5"/>
    <w:rsid w:val="008124FE"/>
    <w:rsid w:val="00812606"/>
    <w:rsid w:val="008127B0"/>
    <w:rsid w:val="00812D40"/>
    <w:rsid w:val="00813036"/>
    <w:rsid w:val="00813291"/>
    <w:rsid w:val="0081369D"/>
    <w:rsid w:val="0081389D"/>
    <w:rsid w:val="00813A60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0DB"/>
    <w:rsid w:val="00816654"/>
    <w:rsid w:val="00816A54"/>
    <w:rsid w:val="00816D94"/>
    <w:rsid w:val="008171D7"/>
    <w:rsid w:val="0081727D"/>
    <w:rsid w:val="00817508"/>
    <w:rsid w:val="0081756F"/>
    <w:rsid w:val="00817742"/>
    <w:rsid w:val="00817829"/>
    <w:rsid w:val="0081787C"/>
    <w:rsid w:val="00817959"/>
    <w:rsid w:val="00817B8F"/>
    <w:rsid w:val="00817C96"/>
    <w:rsid w:val="00817D2A"/>
    <w:rsid w:val="00817F27"/>
    <w:rsid w:val="00817FF4"/>
    <w:rsid w:val="008202CB"/>
    <w:rsid w:val="00820995"/>
    <w:rsid w:val="00820BE6"/>
    <w:rsid w:val="00820CD8"/>
    <w:rsid w:val="00820CDF"/>
    <w:rsid w:val="00820DF1"/>
    <w:rsid w:val="0082126F"/>
    <w:rsid w:val="0082153A"/>
    <w:rsid w:val="0082172C"/>
    <w:rsid w:val="00821781"/>
    <w:rsid w:val="008219E5"/>
    <w:rsid w:val="00821B7E"/>
    <w:rsid w:val="008220AC"/>
    <w:rsid w:val="008228BF"/>
    <w:rsid w:val="0082313E"/>
    <w:rsid w:val="00823233"/>
    <w:rsid w:val="00823264"/>
    <w:rsid w:val="00823335"/>
    <w:rsid w:val="008237B2"/>
    <w:rsid w:val="00823F61"/>
    <w:rsid w:val="00823F65"/>
    <w:rsid w:val="00823F74"/>
    <w:rsid w:val="0082449E"/>
    <w:rsid w:val="008249FF"/>
    <w:rsid w:val="00824CF0"/>
    <w:rsid w:val="008251EC"/>
    <w:rsid w:val="008254DD"/>
    <w:rsid w:val="008257F4"/>
    <w:rsid w:val="008258D4"/>
    <w:rsid w:val="00825DD4"/>
    <w:rsid w:val="00825E0F"/>
    <w:rsid w:val="008260EA"/>
    <w:rsid w:val="008260FD"/>
    <w:rsid w:val="0082616E"/>
    <w:rsid w:val="00826204"/>
    <w:rsid w:val="008262C0"/>
    <w:rsid w:val="00826575"/>
    <w:rsid w:val="008266E4"/>
    <w:rsid w:val="00826A15"/>
    <w:rsid w:val="00826AA0"/>
    <w:rsid w:val="00826B10"/>
    <w:rsid w:val="00826D90"/>
    <w:rsid w:val="00826FA3"/>
    <w:rsid w:val="00827015"/>
    <w:rsid w:val="00827109"/>
    <w:rsid w:val="008271F4"/>
    <w:rsid w:val="00827648"/>
    <w:rsid w:val="00827A41"/>
    <w:rsid w:val="00827AF3"/>
    <w:rsid w:val="0083056F"/>
    <w:rsid w:val="00830F16"/>
    <w:rsid w:val="00831198"/>
    <w:rsid w:val="008312A4"/>
    <w:rsid w:val="008314BC"/>
    <w:rsid w:val="00832142"/>
    <w:rsid w:val="0083225E"/>
    <w:rsid w:val="00832321"/>
    <w:rsid w:val="008324EC"/>
    <w:rsid w:val="00832A6E"/>
    <w:rsid w:val="00832C18"/>
    <w:rsid w:val="00832CAF"/>
    <w:rsid w:val="008330DB"/>
    <w:rsid w:val="008334EA"/>
    <w:rsid w:val="00833EF5"/>
    <w:rsid w:val="008340F5"/>
    <w:rsid w:val="0083417A"/>
    <w:rsid w:val="00834512"/>
    <w:rsid w:val="00834746"/>
    <w:rsid w:val="008349E7"/>
    <w:rsid w:val="00834D25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6C5"/>
    <w:rsid w:val="00836B5B"/>
    <w:rsid w:val="00836D7A"/>
    <w:rsid w:val="00836FC2"/>
    <w:rsid w:val="00837034"/>
    <w:rsid w:val="008372BF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48F"/>
    <w:rsid w:val="00841573"/>
    <w:rsid w:val="0084179C"/>
    <w:rsid w:val="008419A1"/>
    <w:rsid w:val="00841D18"/>
    <w:rsid w:val="00841EB3"/>
    <w:rsid w:val="00842061"/>
    <w:rsid w:val="008429B1"/>
    <w:rsid w:val="00842DB7"/>
    <w:rsid w:val="00842E03"/>
    <w:rsid w:val="0084387F"/>
    <w:rsid w:val="00843AFD"/>
    <w:rsid w:val="00844318"/>
    <w:rsid w:val="0084432A"/>
    <w:rsid w:val="008444F8"/>
    <w:rsid w:val="00844750"/>
    <w:rsid w:val="00844999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805"/>
    <w:rsid w:val="00846AFB"/>
    <w:rsid w:val="00846D8A"/>
    <w:rsid w:val="0084724D"/>
    <w:rsid w:val="0084733D"/>
    <w:rsid w:val="00847643"/>
    <w:rsid w:val="00847991"/>
    <w:rsid w:val="00847C4E"/>
    <w:rsid w:val="00847EEA"/>
    <w:rsid w:val="008504B3"/>
    <w:rsid w:val="0085126C"/>
    <w:rsid w:val="0085130C"/>
    <w:rsid w:val="0085154E"/>
    <w:rsid w:val="00851665"/>
    <w:rsid w:val="00851AB6"/>
    <w:rsid w:val="00851B22"/>
    <w:rsid w:val="00851B6C"/>
    <w:rsid w:val="00851C6C"/>
    <w:rsid w:val="0085202C"/>
    <w:rsid w:val="008521C5"/>
    <w:rsid w:val="00852338"/>
    <w:rsid w:val="00852B93"/>
    <w:rsid w:val="00852D18"/>
    <w:rsid w:val="00852F3B"/>
    <w:rsid w:val="008535EC"/>
    <w:rsid w:val="00853B2A"/>
    <w:rsid w:val="00853C45"/>
    <w:rsid w:val="00854090"/>
    <w:rsid w:val="008540E5"/>
    <w:rsid w:val="008541B6"/>
    <w:rsid w:val="00854290"/>
    <w:rsid w:val="0085434A"/>
    <w:rsid w:val="00854950"/>
    <w:rsid w:val="00854983"/>
    <w:rsid w:val="00854B60"/>
    <w:rsid w:val="00854EB2"/>
    <w:rsid w:val="00855FA9"/>
    <w:rsid w:val="008561D4"/>
    <w:rsid w:val="00856301"/>
    <w:rsid w:val="00856562"/>
    <w:rsid w:val="008565A7"/>
    <w:rsid w:val="008566E7"/>
    <w:rsid w:val="00856733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9E4"/>
    <w:rsid w:val="00857C34"/>
    <w:rsid w:val="00860033"/>
    <w:rsid w:val="00860315"/>
    <w:rsid w:val="0086037F"/>
    <w:rsid w:val="008604CB"/>
    <w:rsid w:val="0086067F"/>
    <w:rsid w:val="00860DBF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44E"/>
    <w:rsid w:val="008626B0"/>
    <w:rsid w:val="0086295B"/>
    <w:rsid w:val="00862988"/>
    <w:rsid w:val="00862B78"/>
    <w:rsid w:val="00863479"/>
    <w:rsid w:val="00863AA0"/>
    <w:rsid w:val="00863DAF"/>
    <w:rsid w:val="00863FEF"/>
    <w:rsid w:val="00864605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7879"/>
    <w:rsid w:val="00867F66"/>
    <w:rsid w:val="00870018"/>
    <w:rsid w:val="008700FA"/>
    <w:rsid w:val="008704E3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2128"/>
    <w:rsid w:val="0087229F"/>
    <w:rsid w:val="008722B0"/>
    <w:rsid w:val="00872368"/>
    <w:rsid w:val="0087250F"/>
    <w:rsid w:val="0087278C"/>
    <w:rsid w:val="008727CD"/>
    <w:rsid w:val="0087328F"/>
    <w:rsid w:val="008734E7"/>
    <w:rsid w:val="00873BF0"/>
    <w:rsid w:val="00873FD6"/>
    <w:rsid w:val="0087408D"/>
    <w:rsid w:val="00874446"/>
    <w:rsid w:val="00874D5F"/>
    <w:rsid w:val="00874E33"/>
    <w:rsid w:val="00874FAC"/>
    <w:rsid w:val="0087504C"/>
    <w:rsid w:val="00875228"/>
    <w:rsid w:val="008752AE"/>
    <w:rsid w:val="0087565B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721D"/>
    <w:rsid w:val="0087721F"/>
    <w:rsid w:val="0087746C"/>
    <w:rsid w:val="008777CD"/>
    <w:rsid w:val="00877C57"/>
    <w:rsid w:val="00877E1A"/>
    <w:rsid w:val="00877FA3"/>
    <w:rsid w:val="0088011E"/>
    <w:rsid w:val="00880439"/>
    <w:rsid w:val="008804C9"/>
    <w:rsid w:val="0088052B"/>
    <w:rsid w:val="00880B3D"/>
    <w:rsid w:val="00880D84"/>
    <w:rsid w:val="00880DC9"/>
    <w:rsid w:val="00880E9E"/>
    <w:rsid w:val="008810DF"/>
    <w:rsid w:val="008810FA"/>
    <w:rsid w:val="008816D6"/>
    <w:rsid w:val="00881711"/>
    <w:rsid w:val="00881842"/>
    <w:rsid w:val="00881F28"/>
    <w:rsid w:val="00881F60"/>
    <w:rsid w:val="008825A6"/>
    <w:rsid w:val="0088261A"/>
    <w:rsid w:val="00882BB1"/>
    <w:rsid w:val="00882E8F"/>
    <w:rsid w:val="00883004"/>
    <w:rsid w:val="00883053"/>
    <w:rsid w:val="008831BB"/>
    <w:rsid w:val="00883C3F"/>
    <w:rsid w:val="00883D18"/>
    <w:rsid w:val="00883DAF"/>
    <w:rsid w:val="00883ED6"/>
    <w:rsid w:val="00883F8F"/>
    <w:rsid w:val="00884003"/>
    <w:rsid w:val="00884255"/>
    <w:rsid w:val="0088425B"/>
    <w:rsid w:val="008845C9"/>
    <w:rsid w:val="008849DF"/>
    <w:rsid w:val="00884A4F"/>
    <w:rsid w:val="00884A6F"/>
    <w:rsid w:val="00884EAC"/>
    <w:rsid w:val="0088508B"/>
    <w:rsid w:val="0088517E"/>
    <w:rsid w:val="00885401"/>
    <w:rsid w:val="0088579F"/>
    <w:rsid w:val="0088599D"/>
    <w:rsid w:val="00885D5D"/>
    <w:rsid w:val="00885F46"/>
    <w:rsid w:val="00886012"/>
    <w:rsid w:val="00886116"/>
    <w:rsid w:val="0088649C"/>
    <w:rsid w:val="0088651F"/>
    <w:rsid w:val="008867C6"/>
    <w:rsid w:val="00886CB3"/>
    <w:rsid w:val="008876D4"/>
    <w:rsid w:val="00887771"/>
    <w:rsid w:val="00887AB5"/>
    <w:rsid w:val="0089035C"/>
    <w:rsid w:val="0089054C"/>
    <w:rsid w:val="008907B2"/>
    <w:rsid w:val="00890B03"/>
    <w:rsid w:val="00890BCD"/>
    <w:rsid w:val="00890F04"/>
    <w:rsid w:val="00890F2B"/>
    <w:rsid w:val="00890F73"/>
    <w:rsid w:val="008911A2"/>
    <w:rsid w:val="00891671"/>
    <w:rsid w:val="008916B4"/>
    <w:rsid w:val="008918CF"/>
    <w:rsid w:val="00891F63"/>
    <w:rsid w:val="0089206B"/>
    <w:rsid w:val="008922DC"/>
    <w:rsid w:val="008922DF"/>
    <w:rsid w:val="00892ABA"/>
    <w:rsid w:val="00892F5D"/>
    <w:rsid w:val="00893024"/>
    <w:rsid w:val="00893158"/>
    <w:rsid w:val="00893AC0"/>
    <w:rsid w:val="00893B3B"/>
    <w:rsid w:val="00893E2F"/>
    <w:rsid w:val="00893E96"/>
    <w:rsid w:val="00894304"/>
    <w:rsid w:val="0089459B"/>
    <w:rsid w:val="00894873"/>
    <w:rsid w:val="00894FCE"/>
    <w:rsid w:val="00895243"/>
    <w:rsid w:val="00895484"/>
    <w:rsid w:val="008955E9"/>
    <w:rsid w:val="0089563D"/>
    <w:rsid w:val="00895A0C"/>
    <w:rsid w:val="00895F3A"/>
    <w:rsid w:val="008964EE"/>
    <w:rsid w:val="008965AD"/>
    <w:rsid w:val="0089695D"/>
    <w:rsid w:val="00896A6F"/>
    <w:rsid w:val="00896C4D"/>
    <w:rsid w:val="00896CA4"/>
    <w:rsid w:val="00896CE0"/>
    <w:rsid w:val="00896D10"/>
    <w:rsid w:val="00896DF5"/>
    <w:rsid w:val="00896F59"/>
    <w:rsid w:val="00896FEA"/>
    <w:rsid w:val="00897190"/>
    <w:rsid w:val="0089724B"/>
    <w:rsid w:val="008976EB"/>
    <w:rsid w:val="00897999"/>
    <w:rsid w:val="008979F5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0935"/>
    <w:rsid w:val="008A0A71"/>
    <w:rsid w:val="008A10C7"/>
    <w:rsid w:val="008A111D"/>
    <w:rsid w:val="008A1597"/>
    <w:rsid w:val="008A1895"/>
    <w:rsid w:val="008A1910"/>
    <w:rsid w:val="008A197B"/>
    <w:rsid w:val="008A1C65"/>
    <w:rsid w:val="008A1C6C"/>
    <w:rsid w:val="008A1EA1"/>
    <w:rsid w:val="008A23A6"/>
    <w:rsid w:val="008A24BD"/>
    <w:rsid w:val="008A2AAE"/>
    <w:rsid w:val="008A2D2E"/>
    <w:rsid w:val="008A2D4C"/>
    <w:rsid w:val="008A2F26"/>
    <w:rsid w:val="008A2F9B"/>
    <w:rsid w:val="008A3390"/>
    <w:rsid w:val="008A3489"/>
    <w:rsid w:val="008A3582"/>
    <w:rsid w:val="008A36ED"/>
    <w:rsid w:val="008A3898"/>
    <w:rsid w:val="008A3C71"/>
    <w:rsid w:val="008A3CB4"/>
    <w:rsid w:val="008A42D8"/>
    <w:rsid w:val="008A457F"/>
    <w:rsid w:val="008A4856"/>
    <w:rsid w:val="008A50B0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A7EA7"/>
    <w:rsid w:val="008B01A2"/>
    <w:rsid w:val="008B07EF"/>
    <w:rsid w:val="008B097E"/>
    <w:rsid w:val="008B0C49"/>
    <w:rsid w:val="008B0CD0"/>
    <w:rsid w:val="008B0FE8"/>
    <w:rsid w:val="008B1143"/>
    <w:rsid w:val="008B130E"/>
    <w:rsid w:val="008B1651"/>
    <w:rsid w:val="008B175A"/>
    <w:rsid w:val="008B1EFF"/>
    <w:rsid w:val="008B21F5"/>
    <w:rsid w:val="008B269F"/>
    <w:rsid w:val="008B285C"/>
    <w:rsid w:val="008B2A2E"/>
    <w:rsid w:val="008B2D1D"/>
    <w:rsid w:val="008B2DB1"/>
    <w:rsid w:val="008B2DEB"/>
    <w:rsid w:val="008B3164"/>
    <w:rsid w:val="008B35ED"/>
    <w:rsid w:val="008B398B"/>
    <w:rsid w:val="008B3C99"/>
    <w:rsid w:val="008B3E95"/>
    <w:rsid w:val="008B41AC"/>
    <w:rsid w:val="008B41EF"/>
    <w:rsid w:val="008B4230"/>
    <w:rsid w:val="008B43A7"/>
    <w:rsid w:val="008B447F"/>
    <w:rsid w:val="008B4B0D"/>
    <w:rsid w:val="008B4B33"/>
    <w:rsid w:val="008B5577"/>
    <w:rsid w:val="008B5626"/>
    <w:rsid w:val="008B5F23"/>
    <w:rsid w:val="008B5F91"/>
    <w:rsid w:val="008B60E9"/>
    <w:rsid w:val="008B60ED"/>
    <w:rsid w:val="008B6C17"/>
    <w:rsid w:val="008B6E5C"/>
    <w:rsid w:val="008B757A"/>
    <w:rsid w:val="008B766A"/>
    <w:rsid w:val="008B7A0E"/>
    <w:rsid w:val="008C0450"/>
    <w:rsid w:val="008C0A88"/>
    <w:rsid w:val="008C13C3"/>
    <w:rsid w:val="008C16BC"/>
    <w:rsid w:val="008C1C0B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9DE"/>
    <w:rsid w:val="008C3ACC"/>
    <w:rsid w:val="008C3B45"/>
    <w:rsid w:val="008C4188"/>
    <w:rsid w:val="008C41EC"/>
    <w:rsid w:val="008C4B47"/>
    <w:rsid w:val="008C50E3"/>
    <w:rsid w:val="008C51AC"/>
    <w:rsid w:val="008C52B6"/>
    <w:rsid w:val="008C5404"/>
    <w:rsid w:val="008C55F4"/>
    <w:rsid w:val="008C560E"/>
    <w:rsid w:val="008C5935"/>
    <w:rsid w:val="008C59D5"/>
    <w:rsid w:val="008C5A1F"/>
    <w:rsid w:val="008C5B10"/>
    <w:rsid w:val="008C64CA"/>
    <w:rsid w:val="008C6C7A"/>
    <w:rsid w:val="008C6CE1"/>
    <w:rsid w:val="008C6F39"/>
    <w:rsid w:val="008C6F4F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950"/>
    <w:rsid w:val="008D1CB4"/>
    <w:rsid w:val="008D1E23"/>
    <w:rsid w:val="008D2461"/>
    <w:rsid w:val="008D2605"/>
    <w:rsid w:val="008D262D"/>
    <w:rsid w:val="008D2770"/>
    <w:rsid w:val="008D28FB"/>
    <w:rsid w:val="008D2CB2"/>
    <w:rsid w:val="008D2D77"/>
    <w:rsid w:val="008D3208"/>
    <w:rsid w:val="008D3DE7"/>
    <w:rsid w:val="008D3F21"/>
    <w:rsid w:val="008D4277"/>
    <w:rsid w:val="008D4423"/>
    <w:rsid w:val="008D453F"/>
    <w:rsid w:val="008D46DD"/>
    <w:rsid w:val="008D47A1"/>
    <w:rsid w:val="008D4E68"/>
    <w:rsid w:val="008D508F"/>
    <w:rsid w:val="008D538D"/>
    <w:rsid w:val="008D5497"/>
    <w:rsid w:val="008D592F"/>
    <w:rsid w:val="008D5FB9"/>
    <w:rsid w:val="008D5FCD"/>
    <w:rsid w:val="008D63A7"/>
    <w:rsid w:val="008D642F"/>
    <w:rsid w:val="008D65A1"/>
    <w:rsid w:val="008D6733"/>
    <w:rsid w:val="008D6F54"/>
    <w:rsid w:val="008D6F90"/>
    <w:rsid w:val="008D720E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594"/>
    <w:rsid w:val="008E0CDD"/>
    <w:rsid w:val="008E0E15"/>
    <w:rsid w:val="008E0E19"/>
    <w:rsid w:val="008E0E1D"/>
    <w:rsid w:val="008E0E89"/>
    <w:rsid w:val="008E0E8C"/>
    <w:rsid w:val="008E1217"/>
    <w:rsid w:val="008E16F9"/>
    <w:rsid w:val="008E1765"/>
    <w:rsid w:val="008E18A3"/>
    <w:rsid w:val="008E19E1"/>
    <w:rsid w:val="008E1FDF"/>
    <w:rsid w:val="008E2051"/>
    <w:rsid w:val="008E20EC"/>
    <w:rsid w:val="008E216C"/>
    <w:rsid w:val="008E2562"/>
    <w:rsid w:val="008E290D"/>
    <w:rsid w:val="008E2911"/>
    <w:rsid w:val="008E2B47"/>
    <w:rsid w:val="008E2C59"/>
    <w:rsid w:val="008E3108"/>
    <w:rsid w:val="008E326F"/>
    <w:rsid w:val="008E329C"/>
    <w:rsid w:val="008E35C0"/>
    <w:rsid w:val="008E378A"/>
    <w:rsid w:val="008E388C"/>
    <w:rsid w:val="008E3D7C"/>
    <w:rsid w:val="008E3F52"/>
    <w:rsid w:val="008E40BC"/>
    <w:rsid w:val="008E40FD"/>
    <w:rsid w:val="008E412D"/>
    <w:rsid w:val="008E427C"/>
    <w:rsid w:val="008E451A"/>
    <w:rsid w:val="008E4820"/>
    <w:rsid w:val="008E4D72"/>
    <w:rsid w:val="008E51C3"/>
    <w:rsid w:val="008E5B5F"/>
    <w:rsid w:val="008E5D5A"/>
    <w:rsid w:val="008E5D7A"/>
    <w:rsid w:val="008E5E0A"/>
    <w:rsid w:val="008E6333"/>
    <w:rsid w:val="008E640C"/>
    <w:rsid w:val="008E6788"/>
    <w:rsid w:val="008E6B9F"/>
    <w:rsid w:val="008E7415"/>
    <w:rsid w:val="008E7DB3"/>
    <w:rsid w:val="008F01AB"/>
    <w:rsid w:val="008F0391"/>
    <w:rsid w:val="008F0460"/>
    <w:rsid w:val="008F0C10"/>
    <w:rsid w:val="008F0D27"/>
    <w:rsid w:val="008F19B7"/>
    <w:rsid w:val="008F1CF8"/>
    <w:rsid w:val="008F2201"/>
    <w:rsid w:val="008F2595"/>
    <w:rsid w:val="008F2770"/>
    <w:rsid w:val="008F2B4B"/>
    <w:rsid w:val="008F2E82"/>
    <w:rsid w:val="008F3192"/>
    <w:rsid w:val="008F325E"/>
    <w:rsid w:val="008F32D8"/>
    <w:rsid w:val="008F3432"/>
    <w:rsid w:val="008F3CB2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D8E"/>
    <w:rsid w:val="008F4E3F"/>
    <w:rsid w:val="008F4EC1"/>
    <w:rsid w:val="008F5184"/>
    <w:rsid w:val="008F52F0"/>
    <w:rsid w:val="008F595E"/>
    <w:rsid w:val="008F5AF6"/>
    <w:rsid w:val="008F5BCF"/>
    <w:rsid w:val="008F6188"/>
    <w:rsid w:val="008F61EB"/>
    <w:rsid w:val="008F6435"/>
    <w:rsid w:val="008F6649"/>
    <w:rsid w:val="008F67DB"/>
    <w:rsid w:val="008F6CD1"/>
    <w:rsid w:val="008F7094"/>
    <w:rsid w:val="008F7B94"/>
    <w:rsid w:val="008F7BD6"/>
    <w:rsid w:val="008F7CEF"/>
    <w:rsid w:val="008F7EC2"/>
    <w:rsid w:val="008F7F61"/>
    <w:rsid w:val="0090009E"/>
    <w:rsid w:val="009000FD"/>
    <w:rsid w:val="00900112"/>
    <w:rsid w:val="00900688"/>
    <w:rsid w:val="009007EA"/>
    <w:rsid w:val="00900A0A"/>
    <w:rsid w:val="00900AD8"/>
    <w:rsid w:val="00900B2B"/>
    <w:rsid w:val="00900DDE"/>
    <w:rsid w:val="00900DF1"/>
    <w:rsid w:val="00900FE6"/>
    <w:rsid w:val="009010AF"/>
    <w:rsid w:val="00901425"/>
    <w:rsid w:val="00901845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A6"/>
    <w:rsid w:val="00902C01"/>
    <w:rsid w:val="00903281"/>
    <w:rsid w:val="00903300"/>
    <w:rsid w:val="00903820"/>
    <w:rsid w:val="009039F8"/>
    <w:rsid w:val="00903BE9"/>
    <w:rsid w:val="00903C8F"/>
    <w:rsid w:val="00903D33"/>
    <w:rsid w:val="00903D8E"/>
    <w:rsid w:val="00903DCE"/>
    <w:rsid w:val="00903F59"/>
    <w:rsid w:val="0090411E"/>
    <w:rsid w:val="009045C7"/>
    <w:rsid w:val="0090480E"/>
    <w:rsid w:val="00904A52"/>
    <w:rsid w:val="00904A62"/>
    <w:rsid w:val="00904B6D"/>
    <w:rsid w:val="00904D83"/>
    <w:rsid w:val="009058DE"/>
    <w:rsid w:val="00905A06"/>
    <w:rsid w:val="00906100"/>
    <w:rsid w:val="0090618A"/>
    <w:rsid w:val="009067B8"/>
    <w:rsid w:val="009068CD"/>
    <w:rsid w:val="00906C4B"/>
    <w:rsid w:val="00906EED"/>
    <w:rsid w:val="00907071"/>
    <w:rsid w:val="0090715C"/>
    <w:rsid w:val="00907304"/>
    <w:rsid w:val="00907549"/>
    <w:rsid w:val="0090789F"/>
    <w:rsid w:val="00907E8D"/>
    <w:rsid w:val="0091001E"/>
    <w:rsid w:val="009101A0"/>
    <w:rsid w:val="00910334"/>
    <w:rsid w:val="009108A7"/>
    <w:rsid w:val="00910A5C"/>
    <w:rsid w:val="00910D3E"/>
    <w:rsid w:val="00910ED6"/>
    <w:rsid w:val="009113C6"/>
    <w:rsid w:val="0091147F"/>
    <w:rsid w:val="009116E6"/>
    <w:rsid w:val="00911970"/>
    <w:rsid w:val="009119B7"/>
    <w:rsid w:val="00911E1A"/>
    <w:rsid w:val="00912104"/>
    <w:rsid w:val="009123B9"/>
    <w:rsid w:val="0091271C"/>
    <w:rsid w:val="00913BC8"/>
    <w:rsid w:val="00913F4C"/>
    <w:rsid w:val="0091404B"/>
    <w:rsid w:val="0091423A"/>
    <w:rsid w:val="0091461B"/>
    <w:rsid w:val="00914A5D"/>
    <w:rsid w:val="00914A6C"/>
    <w:rsid w:val="00914F86"/>
    <w:rsid w:val="00915032"/>
    <w:rsid w:val="0091537E"/>
    <w:rsid w:val="0091545A"/>
    <w:rsid w:val="009154BD"/>
    <w:rsid w:val="0091553A"/>
    <w:rsid w:val="0091557E"/>
    <w:rsid w:val="00915EE2"/>
    <w:rsid w:val="0091610F"/>
    <w:rsid w:val="009161BA"/>
    <w:rsid w:val="009164F8"/>
    <w:rsid w:val="00916827"/>
    <w:rsid w:val="00916B43"/>
    <w:rsid w:val="009172E4"/>
    <w:rsid w:val="00920FE4"/>
    <w:rsid w:val="00921140"/>
    <w:rsid w:val="0092119B"/>
    <w:rsid w:val="009216BF"/>
    <w:rsid w:val="009218D2"/>
    <w:rsid w:val="00921A74"/>
    <w:rsid w:val="00921C9F"/>
    <w:rsid w:val="00921CA2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98F"/>
    <w:rsid w:val="00924A82"/>
    <w:rsid w:val="00924F5D"/>
    <w:rsid w:val="00924F9F"/>
    <w:rsid w:val="0092507E"/>
    <w:rsid w:val="009254FF"/>
    <w:rsid w:val="00925836"/>
    <w:rsid w:val="0092585D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30305"/>
    <w:rsid w:val="0093063D"/>
    <w:rsid w:val="009306E2"/>
    <w:rsid w:val="00930786"/>
    <w:rsid w:val="0093135E"/>
    <w:rsid w:val="00931948"/>
    <w:rsid w:val="0093195D"/>
    <w:rsid w:val="00931A1C"/>
    <w:rsid w:val="00931CF8"/>
    <w:rsid w:val="00931F17"/>
    <w:rsid w:val="00932109"/>
    <w:rsid w:val="009321E2"/>
    <w:rsid w:val="00932276"/>
    <w:rsid w:val="009322AC"/>
    <w:rsid w:val="009324B1"/>
    <w:rsid w:val="009325C9"/>
    <w:rsid w:val="009327B5"/>
    <w:rsid w:val="00932907"/>
    <w:rsid w:val="00932A16"/>
    <w:rsid w:val="00932A20"/>
    <w:rsid w:val="00932AD9"/>
    <w:rsid w:val="00933078"/>
    <w:rsid w:val="0093311E"/>
    <w:rsid w:val="00933512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D80"/>
    <w:rsid w:val="00934EA0"/>
    <w:rsid w:val="009350F7"/>
    <w:rsid w:val="009355F0"/>
    <w:rsid w:val="009358A6"/>
    <w:rsid w:val="009359F0"/>
    <w:rsid w:val="00935B52"/>
    <w:rsid w:val="00935DFE"/>
    <w:rsid w:val="009366EC"/>
    <w:rsid w:val="00936746"/>
    <w:rsid w:val="00936951"/>
    <w:rsid w:val="00936A90"/>
    <w:rsid w:val="009370A6"/>
    <w:rsid w:val="009370D2"/>
    <w:rsid w:val="00937436"/>
    <w:rsid w:val="00937771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1A"/>
    <w:rsid w:val="00941452"/>
    <w:rsid w:val="0094148B"/>
    <w:rsid w:val="0094173F"/>
    <w:rsid w:val="00941A1C"/>
    <w:rsid w:val="00941B97"/>
    <w:rsid w:val="00941F23"/>
    <w:rsid w:val="00942397"/>
    <w:rsid w:val="009426AD"/>
    <w:rsid w:val="00942772"/>
    <w:rsid w:val="00942BB8"/>
    <w:rsid w:val="00943007"/>
    <w:rsid w:val="00943256"/>
    <w:rsid w:val="00943336"/>
    <w:rsid w:val="0094335F"/>
    <w:rsid w:val="0094362B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1E"/>
    <w:rsid w:val="00944D54"/>
    <w:rsid w:val="00944EC2"/>
    <w:rsid w:val="009451AB"/>
    <w:rsid w:val="00945D64"/>
    <w:rsid w:val="00945E49"/>
    <w:rsid w:val="00945FD3"/>
    <w:rsid w:val="00946198"/>
    <w:rsid w:val="009462D8"/>
    <w:rsid w:val="00946388"/>
    <w:rsid w:val="0094666C"/>
    <w:rsid w:val="00946974"/>
    <w:rsid w:val="00946CAB"/>
    <w:rsid w:val="00947238"/>
    <w:rsid w:val="00947711"/>
    <w:rsid w:val="00947A94"/>
    <w:rsid w:val="00947C79"/>
    <w:rsid w:val="009504EC"/>
    <w:rsid w:val="009509D7"/>
    <w:rsid w:val="00950B09"/>
    <w:rsid w:val="00950DD1"/>
    <w:rsid w:val="00951417"/>
    <w:rsid w:val="0095154C"/>
    <w:rsid w:val="00951798"/>
    <w:rsid w:val="009517A9"/>
    <w:rsid w:val="009518BD"/>
    <w:rsid w:val="00951995"/>
    <w:rsid w:val="00951C7E"/>
    <w:rsid w:val="00951CF6"/>
    <w:rsid w:val="0095225E"/>
    <w:rsid w:val="00952391"/>
    <w:rsid w:val="00952444"/>
    <w:rsid w:val="00952752"/>
    <w:rsid w:val="009527E4"/>
    <w:rsid w:val="00952ACA"/>
    <w:rsid w:val="00952C1F"/>
    <w:rsid w:val="00953463"/>
    <w:rsid w:val="009537A7"/>
    <w:rsid w:val="00953B1F"/>
    <w:rsid w:val="00953EBE"/>
    <w:rsid w:val="00954118"/>
    <w:rsid w:val="009544E0"/>
    <w:rsid w:val="009548C3"/>
    <w:rsid w:val="00954BE1"/>
    <w:rsid w:val="0095506D"/>
    <w:rsid w:val="00955406"/>
    <w:rsid w:val="009555E2"/>
    <w:rsid w:val="009557DF"/>
    <w:rsid w:val="00955A2E"/>
    <w:rsid w:val="00955AAB"/>
    <w:rsid w:val="00956101"/>
    <w:rsid w:val="00956804"/>
    <w:rsid w:val="00956F80"/>
    <w:rsid w:val="00957060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962"/>
    <w:rsid w:val="00960A88"/>
    <w:rsid w:val="00960A90"/>
    <w:rsid w:val="00960C68"/>
    <w:rsid w:val="00960CB6"/>
    <w:rsid w:val="00960D27"/>
    <w:rsid w:val="00961016"/>
    <w:rsid w:val="00961023"/>
    <w:rsid w:val="00961120"/>
    <w:rsid w:val="009612F1"/>
    <w:rsid w:val="0096138F"/>
    <w:rsid w:val="009613DF"/>
    <w:rsid w:val="00961591"/>
    <w:rsid w:val="009616FA"/>
    <w:rsid w:val="00961910"/>
    <w:rsid w:val="009619A3"/>
    <w:rsid w:val="00961A6C"/>
    <w:rsid w:val="00961E6D"/>
    <w:rsid w:val="00961F21"/>
    <w:rsid w:val="00962014"/>
    <w:rsid w:val="009621FF"/>
    <w:rsid w:val="00962269"/>
    <w:rsid w:val="009626F0"/>
    <w:rsid w:val="009628B4"/>
    <w:rsid w:val="0096292B"/>
    <w:rsid w:val="00962AA6"/>
    <w:rsid w:val="009632E8"/>
    <w:rsid w:val="0096336E"/>
    <w:rsid w:val="0096392B"/>
    <w:rsid w:val="0096397B"/>
    <w:rsid w:val="00963BEA"/>
    <w:rsid w:val="00963BF9"/>
    <w:rsid w:val="00964073"/>
    <w:rsid w:val="009640C7"/>
    <w:rsid w:val="00964873"/>
    <w:rsid w:val="00964B17"/>
    <w:rsid w:val="00964E3C"/>
    <w:rsid w:val="00964E69"/>
    <w:rsid w:val="00964EA5"/>
    <w:rsid w:val="0096504D"/>
    <w:rsid w:val="0096514B"/>
    <w:rsid w:val="009654F0"/>
    <w:rsid w:val="009659EA"/>
    <w:rsid w:val="00965A1D"/>
    <w:rsid w:val="009662CB"/>
    <w:rsid w:val="00966603"/>
    <w:rsid w:val="0096668C"/>
    <w:rsid w:val="0096691D"/>
    <w:rsid w:val="00966937"/>
    <w:rsid w:val="009669FA"/>
    <w:rsid w:val="00966AD6"/>
    <w:rsid w:val="00966B34"/>
    <w:rsid w:val="00966EC4"/>
    <w:rsid w:val="00967015"/>
    <w:rsid w:val="009670C2"/>
    <w:rsid w:val="0096766C"/>
    <w:rsid w:val="00967851"/>
    <w:rsid w:val="009679AA"/>
    <w:rsid w:val="00967D2D"/>
    <w:rsid w:val="00967EBF"/>
    <w:rsid w:val="00967FE5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6A3"/>
    <w:rsid w:val="0097298A"/>
    <w:rsid w:val="00972A0B"/>
    <w:rsid w:val="00972BB7"/>
    <w:rsid w:val="00972C06"/>
    <w:rsid w:val="00972D64"/>
    <w:rsid w:val="00972F4C"/>
    <w:rsid w:val="00972FEB"/>
    <w:rsid w:val="00973257"/>
    <w:rsid w:val="009733E9"/>
    <w:rsid w:val="009736F5"/>
    <w:rsid w:val="0097383E"/>
    <w:rsid w:val="009738E5"/>
    <w:rsid w:val="009739F2"/>
    <w:rsid w:val="009739F8"/>
    <w:rsid w:val="00973DA5"/>
    <w:rsid w:val="00973F29"/>
    <w:rsid w:val="00974146"/>
    <w:rsid w:val="00974182"/>
    <w:rsid w:val="009744FF"/>
    <w:rsid w:val="00974520"/>
    <w:rsid w:val="00974D6B"/>
    <w:rsid w:val="00974EBD"/>
    <w:rsid w:val="00974FDB"/>
    <w:rsid w:val="009751BA"/>
    <w:rsid w:val="00975502"/>
    <w:rsid w:val="00975859"/>
    <w:rsid w:val="00975FAD"/>
    <w:rsid w:val="0097609E"/>
    <w:rsid w:val="009763B4"/>
    <w:rsid w:val="00976499"/>
    <w:rsid w:val="009764FF"/>
    <w:rsid w:val="00976F1F"/>
    <w:rsid w:val="009772D4"/>
    <w:rsid w:val="00977356"/>
    <w:rsid w:val="00977579"/>
    <w:rsid w:val="009775C2"/>
    <w:rsid w:val="0097781A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1B8"/>
    <w:rsid w:val="0098169C"/>
    <w:rsid w:val="0098172B"/>
    <w:rsid w:val="009817F9"/>
    <w:rsid w:val="0098183B"/>
    <w:rsid w:val="009818EC"/>
    <w:rsid w:val="009819A3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4D"/>
    <w:rsid w:val="009832B2"/>
    <w:rsid w:val="00983719"/>
    <w:rsid w:val="009838CE"/>
    <w:rsid w:val="00983A7D"/>
    <w:rsid w:val="00983C41"/>
    <w:rsid w:val="00984206"/>
    <w:rsid w:val="00984674"/>
    <w:rsid w:val="0098501F"/>
    <w:rsid w:val="0098511E"/>
    <w:rsid w:val="009852B3"/>
    <w:rsid w:val="0098541D"/>
    <w:rsid w:val="009855F8"/>
    <w:rsid w:val="009859F2"/>
    <w:rsid w:val="00985CA4"/>
    <w:rsid w:val="00986259"/>
    <w:rsid w:val="00986956"/>
    <w:rsid w:val="00986EAC"/>
    <w:rsid w:val="009874F6"/>
    <w:rsid w:val="009876A0"/>
    <w:rsid w:val="00987818"/>
    <w:rsid w:val="009879B5"/>
    <w:rsid w:val="009879F4"/>
    <w:rsid w:val="00987FE4"/>
    <w:rsid w:val="009902D9"/>
    <w:rsid w:val="009905F4"/>
    <w:rsid w:val="009908F2"/>
    <w:rsid w:val="00990C45"/>
    <w:rsid w:val="009915D6"/>
    <w:rsid w:val="009917F3"/>
    <w:rsid w:val="00991F39"/>
    <w:rsid w:val="00991FF8"/>
    <w:rsid w:val="00992624"/>
    <w:rsid w:val="00992688"/>
    <w:rsid w:val="009926B8"/>
    <w:rsid w:val="009926B9"/>
    <w:rsid w:val="009927C4"/>
    <w:rsid w:val="00992A0D"/>
    <w:rsid w:val="00992A3F"/>
    <w:rsid w:val="00992A91"/>
    <w:rsid w:val="009930C0"/>
    <w:rsid w:val="0099324C"/>
    <w:rsid w:val="009932E1"/>
    <w:rsid w:val="00993627"/>
    <w:rsid w:val="00993658"/>
    <w:rsid w:val="0099367D"/>
    <w:rsid w:val="009936F0"/>
    <w:rsid w:val="00993B5A"/>
    <w:rsid w:val="00993DA5"/>
    <w:rsid w:val="00995119"/>
    <w:rsid w:val="00995360"/>
    <w:rsid w:val="009954AD"/>
    <w:rsid w:val="00995E18"/>
    <w:rsid w:val="00996293"/>
    <w:rsid w:val="00996546"/>
    <w:rsid w:val="009965D4"/>
    <w:rsid w:val="009969BB"/>
    <w:rsid w:val="00996A8B"/>
    <w:rsid w:val="00996CD1"/>
    <w:rsid w:val="00996CD4"/>
    <w:rsid w:val="00996F22"/>
    <w:rsid w:val="0099713E"/>
    <w:rsid w:val="0099731A"/>
    <w:rsid w:val="009979D6"/>
    <w:rsid w:val="00997B54"/>
    <w:rsid w:val="00997CA3"/>
    <w:rsid w:val="009A0155"/>
    <w:rsid w:val="009A0212"/>
    <w:rsid w:val="009A031F"/>
    <w:rsid w:val="009A041C"/>
    <w:rsid w:val="009A0587"/>
    <w:rsid w:val="009A0962"/>
    <w:rsid w:val="009A10D9"/>
    <w:rsid w:val="009A1487"/>
    <w:rsid w:val="009A1501"/>
    <w:rsid w:val="009A1723"/>
    <w:rsid w:val="009A175B"/>
    <w:rsid w:val="009A1E77"/>
    <w:rsid w:val="009A20F1"/>
    <w:rsid w:val="009A2180"/>
    <w:rsid w:val="009A2366"/>
    <w:rsid w:val="009A246A"/>
    <w:rsid w:val="009A2B0F"/>
    <w:rsid w:val="009A2BDF"/>
    <w:rsid w:val="009A3183"/>
    <w:rsid w:val="009A3201"/>
    <w:rsid w:val="009A37AC"/>
    <w:rsid w:val="009A3AB5"/>
    <w:rsid w:val="009A3B71"/>
    <w:rsid w:val="009A4289"/>
    <w:rsid w:val="009A4ACF"/>
    <w:rsid w:val="009A4D85"/>
    <w:rsid w:val="009A516A"/>
    <w:rsid w:val="009A528E"/>
    <w:rsid w:val="009A53DA"/>
    <w:rsid w:val="009A56A1"/>
    <w:rsid w:val="009A6127"/>
    <w:rsid w:val="009A637B"/>
    <w:rsid w:val="009A6456"/>
    <w:rsid w:val="009A65B9"/>
    <w:rsid w:val="009A6BAA"/>
    <w:rsid w:val="009A6C74"/>
    <w:rsid w:val="009A6D91"/>
    <w:rsid w:val="009A6DF2"/>
    <w:rsid w:val="009A7154"/>
    <w:rsid w:val="009A7159"/>
    <w:rsid w:val="009A747E"/>
    <w:rsid w:val="009A78D1"/>
    <w:rsid w:val="009B003C"/>
    <w:rsid w:val="009B0097"/>
    <w:rsid w:val="009B0A7D"/>
    <w:rsid w:val="009B0CCB"/>
    <w:rsid w:val="009B0D82"/>
    <w:rsid w:val="009B10C1"/>
    <w:rsid w:val="009B1130"/>
    <w:rsid w:val="009B1153"/>
    <w:rsid w:val="009B1367"/>
    <w:rsid w:val="009B1741"/>
    <w:rsid w:val="009B1C7A"/>
    <w:rsid w:val="009B1F2A"/>
    <w:rsid w:val="009B23E7"/>
    <w:rsid w:val="009B248B"/>
    <w:rsid w:val="009B2B68"/>
    <w:rsid w:val="009B3221"/>
    <w:rsid w:val="009B346F"/>
    <w:rsid w:val="009B3745"/>
    <w:rsid w:val="009B3C79"/>
    <w:rsid w:val="009B4037"/>
    <w:rsid w:val="009B41A0"/>
    <w:rsid w:val="009B4458"/>
    <w:rsid w:val="009B4585"/>
    <w:rsid w:val="009B4821"/>
    <w:rsid w:val="009B485D"/>
    <w:rsid w:val="009B4BED"/>
    <w:rsid w:val="009B4C24"/>
    <w:rsid w:val="009B4C25"/>
    <w:rsid w:val="009B4FA0"/>
    <w:rsid w:val="009B5798"/>
    <w:rsid w:val="009B5821"/>
    <w:rsid w:val="009B59B0"/>
    <w:rsid w:val="009B5A67"/>
    <w:rsid w:val="009B5CAE"/>
    <w:rsid w:val="009B616B"/>
    <w:rsid w:val="009B62F3"/>
    <w:rsid w:val="009B68AD"/>
    <w:rsid w:val="009B6C13"/>
    <w:rsid w:val="009B7059"/>
    <w:rsid w:val="009B78AA"/>
    <w:rsid w:val="009B7BB7"/>
    <w:rsid w:val="009B7FFA"/>
    <w:rsid w:val="009C00EF"/>
    <w:rsid w:val="009C04CC"/>
    <w:rsid w:val="009C0575"/>
    <w:rsid w:val="009C089E"/>
    <w:rsid w:val="009C0923"/>
    <w:rsid w:val="009C0A65"/>
    <w:rsid w:val="009C0BC1"/>
    <w:rsid w:val="009C0DBE"/>
    <w:rsid w:val="009C10DF"/>
    <w:rsid w:val="009C1266"/>
    <w:rsid w:val="009C1A35"/>
    <w:rsid w:val="009C1D4B"/>
    <w:rsid w:val="009C1E0C"/>
    <w:rsid w:val="009C20E5"/>
    <w:rsid w:val="009C25C4"/>
    <w:rsid w:val="009C281C"/>
    <w:rsid w:val="009C298A"/>
    <w:rsid w:val="009C3413"/>
    <w:rsid w:val="009C3D88"/>
    <w:rsid w:val="009C4871"/>
    <w:rsid w:val="009C4A37"/>
    <w:rsid w:val="009C4DCC"/>
    <w:rsid w:val="009C5009"/>
    <w:rsid w:val="009C5190"/>
    <w:rsid w:val="009C520B"/>
    <w:rsid w:val="009C56D3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503"/>
    <w:rsid w:val="009C7E10"/>
    <w:rsid w:val="009C7F47"/>
    <w:rsid w:val="009D0361"/>
    <w:rsid w:val="009D0720"/>
    <w:rsid w:val="009D079F"/>
    <w:rsid w:val="009D0897"/>
    <w:rsid w:val="009D090F"/>
    <w:rsid w:val="009D09ED"/>
    <w:rsid w:val="009D15D9"/>
    <w:rsid w:val="009D16AF"/>
    <w:rsid w:val="009D1A36"/>
    <w:rsid w:val="009D2118"/>
    <w:rsid w:val="009D215B"/>
    <w:rsid w:val="009D22EA"/>
    <w:rsid w:val="009D2319"/>
    <w:rsid w:val="009D28D1"/>
    <w:rsid w:val="009D2A3E"/>
    <w:rsid w:val="009D2C43"/>
    <w:rsid w:val="009D2C49"/>
    <w:rsid w:val="009D2C75"/>
    <w:rsid w:val="009D2E2C"/>
    <w:rsid w:val="009D314D"/>
    <w:rsid w:val="009D35C3"/>
    <w:rsid w:val="009D38E5"/>
    <w:rsid w:val="009D3ACA"/>
    <w:rsid w:val="009D3C41"/>
    <w:rsid w:val="009D3CC0"/>
    <w:rsid w:val="009D3D45"/>
    <w:rsid w:val="009D4074"/>
    <w:rsid w:val="009D422C"/>
    <w:rsid w:val="009D4303"/>
    <w:rsid w:val="009D45AF"/>
    <w:rsid w:val="009D478C"/>
    <w:rsid w:val="009D49A4"/>
    <w:rsid w:val="009D4A5D"/>
    <w:rsid w:val="009D4A8E"/>
    <w:rsid w:val="009D4DA3"/>
    <w:rsid w:val="009D587B"/>
    <w:rsid w:val="009D5A04"/>
    <w:rsid w:val="009D608A"/>
    <w:rsid w:val="009D610C"/>
    <w:rsid w:val="009D62E7"/>
    <w:rsid w:val="009D69DA"/>
    <w:rsid w:val="009D6CC1"/>
    <w:rsid w:val="009D6D32"/>
    <w:rsid w:val="009D75A4"/>
    <w:rsid w:val="009D7ABF"/>
    <w:rsid w:val="009D7AD0"/>
    <w:rsid w:val="009D7B0E"/>
    <w:rsid w:val="009E0CAA"/>
    <w:rsid w:val="009E0D2B"/>
    <w:rsid w:val="009E11A9"/>
    <w:rsid w:val="009E144A"/>
    <w:rsid w:val="009E176B"/>
    <w:rsid w:val="009E1E13"/>
    <w:rsid w:val="009E1F70"/>
    <w:rsid w:val="009E1FFC"/>
    <w:rsid w:val="009E2A61"/>
    <w:rsid w:val="009E2F97"/>
    <w:rsid w:val="009E3235"/>
    <w:rsid w:val="009E35F6"/>
    <w:rsid w:val="009E3790"/>
    <w:rsid w:val="009E38B5"/>
    <w:rsid w:val="009E3C27"/>
    <w:rsid w:val="009E3EF8"/>
    <w:rsid w:val="009E457F"/>
    <w:rsid w:val="009E4637"/>
    <w:rsid w:val="009E4957"/>
    <w:rsid w:val="009E5305"/>
    <w:rsid w:val="009E53AA"/>
    <w:rsid w:val="009E53D6"/>
    <w:rsid w:val="009E5432"/>
    <w:rsid w:val="009E5656"/>
    <w:rsid w:val="009E57A7"/>
    <w:rsid w:val="009E5AB4"/>
    <w:rsid w:val="009E605E"/>
    <w:rsid w:val="009E641D"/>
    <w:rsid w:val="009E66CE"/>
    <w:rsid w:val="009E68CC"/>
    <w:rsid w:val="009E6B29"/>
    <w:rsid w:val="009E6F2A"/>
    <w:rsid w:val="009E6F6E"/>
    <w:rsid w:val="009E7002"/>
    <w:rsid w:val="009E798E"/>
    <w:rsid w:val="009E7D58"/>
    <w:rsid w:val="009F06E6"/>
    <w:rsid w:val="009F06F6"/>
    <w:rsid w:val="009F074E"/>
    <w:rsid w:val="009F08AB"/>
    <w:rsid w:val="009F0C38"/>
    <w:rsid w:val="009F0CD1"/>
    <w:rsid w:val="009F1033"/>
    <w:rsid w:val="009F1417"/>
    <w:rsid w:val="009F1772"/>
    <w:rsid w:val="009F187B"/>
    <w:rsid w:val="009F18E2"/>
    <w:rsid w:val="009F1933"/>
    <w:rsid w:val="009F240E"/>
    <w:rsid w:val="009F2E7E"/>
    <w:rsid w:val="009F31E0"/>
    <w:rsid w:val="009F32D6"/>
    <w:rsid w:val="009F39F6"/>
    <w:rsid w:val="009F3A4B"/>
    <w:rsid w:val="009F41E1"/>
    <w:rsid w:val="009F4375"/>
    <w:rsid w:val="009F4652"/>
    <w:rsid w:val="009F4834"/>
    <w:rsid w:val="009F4F05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7169"/>
    <w:rsid w:val="009F7235"/>
    <w:rsid w:val="009F748E"/>
    <w:rsid w:val="009F76CB"/>
    <w:rsid w:val="009F7883"/>
    <w:rsid w:val="009F7BD3"/>
    <w:rsid w:val="009F7D51"/>
    <w:rsid w:val="00A00519"/>
    <w:rsid w:val="00A009FB"/>
    <w:rsid w:val="00A00A20"/>
    <w:rsid w:val="00A01006"/>
    <w:rsid w:val="00A011C6"/>
    <w:rsid w:val="00A0127D"/>
    <w:rsid w:val="00A01CA8"/>
    <w:rsid w:val="00A01F3F"/>
    <w:rsid w:val="00A021CA"/>
    <w:rsid w:val="00A02844"/>
    <w:rsid w:val="00A02B26"/>
    <w:rsid w:val="00A03893"/>
    <w:rsid w:val="00A038B4"/>
    <w:rsid w:val="00A0394B"/>
    <w:rsid w:val="00A03A26"/>
    <w:rsid w:val="00A03BC9"/>
    <w:rsid w:val="00A0403F"/>
    <w:rsid w:val="00A04101"/>
    <w:rsid w:val="00A04135"/>
    <w:rsid w:val="00A04399"/>
    <w:rsid w:val="00A04541"/>
    <w:rsid w:val="00A0461A"/>
    <w:rsid w:val="00A04846"/>
    <w:rsid w:val="00A04A92"/>
    <w:rsid w:val="00A04F7D"/>
    <w:rsid w:val="00A05290"/>
    <w:rsid w:val="00A0533D"/>
    <w:rsid w:val="00A0559E"/>
    <w:rsid w:val="00A05971"/>
    <w:rsid w:val="00A05A1F"/>
    <w:rsid w:val="00A05BA9"/>
    <w:rsid w:val="00A05DFF"/>
    <w:rsid w:val="00A05FF8"/>
    <w:rsid w:val="00A06CE9"/>
    <w:rsid w:val="00A06F57"/>
    <w:rsid w:val="00A07654"/>
    <w:rsid w:val="00A0788D"/>
    <w:rsid w:val="00A07AF9"/>
    <w:rsid w:val="00A07B16"/>
    <w:rsid w:val="00A07EA6"/>
    <w:rsid w:val="00A102EF"/>
    <w:rsid w:val="00A1039C"/>
    <w:rsid w:val="00A105DB"/>
    <w:rsid w:val="00A106FE"/>
    <w:rsid w:val="00A108AD"/>
    <w:rsid w:val="00A1097B"/>
    <w:rsid w:val="00A109B6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2A3"/>
    <w:rsid w:val="00A12301"/>
    <w:rsid w:val="00A1260C"/>
    <w:rsid w:val="00A126B6"/>
    <w:rsid w:val="00A12A73"/>
    <w:rsid w:val="00A12BEE"/>
    <w:rsid w:val="00A12CBF"/>
    <w:rsid w:val="00A12EE8"/>
    <w:rsid w:val="00A131A4"/>
    <w:rsid w:val="00A1342F"/>
    <w:rsid w:val="00A13511"/>
    <w:rsid w:val="00A13643"/>
    <w:rsid w:val="00A1365A"/>
    <w:rsid w:val="00A13715"/>
    <w:rsid w:val="00A13CF1"/>
    <w:rsid w:val="00A145D0"/>
    <w:rsid w:val="00A14743"/>
    <w:rsid w:val="00A14B08"/>
    <w:rsid w:val="00A14B5D"/>
    <w:rsid w:val="00A14B8C"/>
    <w:rsid w:val="00A1501C"/>
    <w:rsid w:val="00A152DD"/>
    <w:rsid w:val="00A15459"/>
    <w:rsid w:val="00A1562F"/>
    <w:rsid w:val="00A1572F"/>
    <w:rsid w:val="00A157EC"/>
    <w:rsid w:val="00A15DBB"/>
    <w:rsid w:val="00A15F14"/>
    <w:rsid w:val="00A16149"/>
    <w:rsid w:val="00A16150"/>
    <w:rsid w:val="00A1630A"/>
    <w:rsid w:val="00A1637F"/>
    <w:rsid w:val="00A164E9"/>
    <w:rsid w:val="00A16564"/>
    <w:rsid w:val="00A16A02"/>
    <w:rsid w:val="00A16CE1"/>
    <w:rsid w:val="00A16ED8"/>
    <w:rsid w:val="00A17221"/>
    <w:rsid w:val="00A17345"/>
    <w:rsid w:val="00A1788B"/>
    <w:rsid w:val="00A1789B"/>
    <w:rsid w:val="00A17B7C"/>
    <w:rsid w:val="00A17C94"/>
    <w:rsid w:val="00A17FA7"/>
    <w:rsid w:val="00A20253"/>
    <w:rsid w:val="00A2049C"/>
    <w:rsid w:val="00A2050F"/>
    <w:rsid w:val="00A205BF"/>
    <w:rsid w:val="00A20787"/>
    <w:rsid w:val="00A20CA2"/>
    <w:rsid w:val="00A20E4A"/>
    <w:rsid w:val="00A21007"/>
    <w:rsid w:val="00A21029"/>
    <w:rsid w:val="00A2104B"/>
    <w:rsid w:val="00A210E9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6C9"/>
    <w:rsid w:val="00A23730"/>
    <w:rsid w:val="00A23921"/>
    <w:rsid w:val="00A2394B"/>
    <w:rsid w:val="00A23AB0"/>
    <w:rsid w:val="00A23D79"/>
    <w:rsid w:val="00A23F13"/>
    <w:rsid w:val="00A24150"/>
    <w:rsid w:val="00A2470A"/>
    <w:rsid w:val="00A2481C"/>
    <w:rsid w:val="00A24CCF"/>
    <w:rsid w:val="00A25A28"/>
    <w:rsid w:val="00A25EE4"/>
    <w:rsid w:val="00A2610A"/>
    <w:rsid w:val="00A261E4"/>
    <w:rsid w:val="00A26883"/>
    <w:rsid w:val="00A26D4B"/>
    <w:rsid w:val="00A26D60"/>
    <w:rsid w:val="00A26EE0"/>
    <w:rsid w:val="00A271A7"/>
    <w:rsid w:val="00A27D59"/>
    <w:rsid w:val="00A27EE1"/>
    <w:rsid w:val="00A3072C"/>
    <w:rsid w:val="00A30815"/>
    <w:rsid w:val="00A30837"/>
    <w:rsid w:val="00A30BAE"/>
    <w:rsid w:val="00A30C69"/>
    <w:rsid w:val="00A30CE4"/>
    <w:rsid w:val="00A311D9"/>
    <w:rsid w:val="00A313D0"/>
    <w:rsid w:val="00A314A9"/>
    <w:rsid w:val="00A3158B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904"/>
    <w:rsid w:val="00A32C37"/>
    <w:rsid w:val="00A3345F"/>
    <w:rsid w:val="00A33C3D"/>
    <w:rsid w:val="00A33C9E"/>
    <w:rsid w:val="00A33D35"/>
    <w:rsid w:val="00A33E01"/>
    <w:rsid w:val="00A340A1"/>
    <w:rsid w:val="00A34200"/>
    <w:rsid w:val="00A3439D"/>
    <w:rsid w:val="00A34C1C"/>
    <w:rsid w:val="00A34D1D"/>
    <w:rsid w:val="00A34E2D"/>
    <w:rsid w:val="00A34F2A"/>
    <w:rsid w:val="00A352E3"/>
    <w:rsid w:val="00A3568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531"/>
    <w:rsid w:val="00A407C7"/>
    <w:rsid w:val="00A40889"/>
    <w:rsid w:val="00A41009"/>
    <w:rsid w:val="00A4102E"/>
    <w:rsid w:val="00A41179"/>
    <w:rsid w:val="00A41772"/>
    <w:rsid w:val="00A41A17"/>
    <w:rsid w:val="00A41B97"/>
    <w:rsid w:val="00A41CA6"/>
    <w:rsid w:val="00A422A8"/>
    <w:rsid w:val="00A42659"/>
    <w:rsid w:val="00A42721"/>
    <w:rsid w:val="00A42897"/>
    <w:rsid w:val="00A42937"/>
    <w:rsid w:val="00A429DE"/>
    <w:rsid w:val="00A42D52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23E"/>
    <w:rsid w:val="00A462F6"/>
    <w:rsid w:val="00A46433"/>
    <w:rsid w:val="00A4653C"/>
    <w:rsid w:val="00A466DA"/>
    <w:rsid w:val="00A468F1"/>
    <w:rsid w:val="00A469F9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31F"/>
    <w:rsid w:val="00A5044D"/>
    <w:rsid w:val="00A50893"/>
    <w:rsid w:val="00A50B00"/>
    <w:rsid w:val="00A50E3A"/>
    <w:rsid w:val="00A511AF"/>
    <w:rsid w:val="00A511FB"/>
    <w:rsid w:val="00A51357"/>
    <w:rsid w:val="00A514EB"/>
    <w:rsid w:val="00A52065"/>
    <w:rsid w:val="00A521E0"/>
    <w:rsid w:val="00A52401"/>
    <w:rsid w:val="00A52C29"/>
    <w:rsid w:val="00A52D1E"/>
    <w:rsid w:val="00A52DEB"/>
    <w:rsid w:val="00A52EF2"/>
    <w:rsid w:val="00A53053"/>
    <w:rsid w:val="00A539C9"/>
    <w:rsid w:val="00A53A6D"/>
    <w:rsid w:val="00A53EA7"/>
    <w:rsid w:val="00A53F21"/>
    <w:rsid w:val="00A53FB8"/>
    <w:rsid w:val="00A54208"/>
    <w:rsid w:val="00A54398"/>
    <w:rsid w:val="00A544BF"/>
    <w:rsid w:val="00A54850"/>
    <w:rsid w:val="00A54A90"/>
    <w:rsid w:val="00A54CCA"/>
    <w:rsid w:val="00A54D16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33E"/>
    <w:rsid w:val="00A57BBD"/>
    <w:rsid w:val="00A57C08"/>
    <w:rsid w:val="00A57F96"/>
    <w:rsid w:val="00A60278"/>
    <w:rsid w:val="00A6056E"/>
    <w:rsid w:val="00A60634"/>
    <w:rsid w:val="00A6098D"/>
    <w:rsid w:val="00A60D36"/>
    <w:rsid w:val="00A611B1"/>
    <w:rsid w:val="00A61438"/>
    <w:rsid w:val="00A61828"/>
    <w:rsid w:val="00A619F9"/>
    <w:rsid w:val="00A61B5C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2D78"/>
    <w:rsid w:val="00A63009"/>
    <w:rsid w:val="00A630F5"/>
    <w:rsid w:val="00A63286"/>
    <w:rsid w:val="00A635AE"/>
    <w:rsid w:val="00A63872"/>
    <w:rsid w:val="00A63950"/>
    <w:rsid w:val="00A63A37"/>
    <w:rsid w:val="00A63A89"/>
    <w:rsid w:val="00A63C5E"/>
    <w:rsid w:val="00A64196"/>
    <w:rsid w:val="00A64BC7"/>
    <w:rsid w:val="00A64EB1"/>
    <w:rsid w:val="00A64F4D"/>
    <w:rsid w:val="00A65354"/>
    <w:rsid w:val="00A654A8"/>
    <w:rsid w:val="00A656D7"/>
    <w:rsid w:val="00A65781"/>
    <w:rsid w:val="00A657CF"/>
    <w:rsid w:val="00A65A57"/>
    <w:rsid w:val="00A65A8B"/>
    <w:rsid w:val="00A65FBF"/>
    <w:rsid w:val="00A66015"/>
    <w:rsid w:val="00A6603A"/>
    <w:rsid w:val="00A66089"/>
    <w:rsid w:val="00A665E2"/>
    <w:rsid w:val="00A66824"/>
    <w:rsid w:val="00A66A5A"/>
    <w:rsid w:val="00A66C20"/>
    <w:rsid w:val="00A66C7C"/>
    <w:rsid w:val="00A6724C"/>
    <w:rsid w:val="00A677C1"/>
    <w:rsid w:val="00A67A8E"/>
    <w:rsid w:val="00A67AC6"/>
    <w:rsid w:val="00A67E4D"/>
    <w:rsid w:val="00A70027"/>
    <w:rsid w:val="00A70270"/>
    <w:rsid w:val="00A7054F"/>
    <w:rsid w:val="00A70725"/>
    <w:rsid w:val="00A707FE"/>
    <w:rsid w:val="00A70A35"/>
    <w:rsid w:val="00A70C0A"/>
    <w:rsid w:val="00A70C9B"/>
    <w:rsid w:val="00A7102A"/>
    <w:rsid w:val="00A7141F"/>
    <w:rsid w:val="00A7166D"/>
    <w:rsid w:val="00A71822"/>
    <w:rsid w:val="00A71D6B"/>
    <w:rsid w:val="00A7222B"/>
    <w:rsid w:val="00A72415"/>
    <w:rsid w:val="00A730F4"/>
    <w:rsid w:val="00A73602"/>
    <w:rsid w:val="00A73873"/>
    <w:rsid w:val="00A73B41"/>
    <w:rsid w:val="00A73BB5"/>
    <w:rsid w:val="00A73C40"/>
    <w:rsid w:val="00A73DC3"/>
    <w:rsid w:val="00A73E1A"/>
    <w:rsid w:val="00A73EC3"/>
    <w:rsid w:val="00A743F7"/>
    <w:rsid w:val="00A744A2"/>
    <w:rsid w:val="00A744C6"/>
    <w:rsid w:val="00A745D9"/>
    <w:rsid w:val="00A74A55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9A7"/>
    <w:rsid w:val="00A76A52"/>
    <w:rsid w:val="00A76BF2"/>
    <w:rsid w:val="00A76FC0"/>
    <w:rsid w:val="00A770A5"/>
    <w:rsid w:val="00A7735F"/>
    <w:rsid w:val="00A7747E"/>
    <w:rsid w:val="00A77531"/>
    <w:rsid w:val="00A77C0E"/>
    <w:rsid w:val="00A77D83"/>
    <w:rsid w:val="00A80402"/>
    <w:rsid w:val="00A806D6"/>
    <w:rsid w:val="00A80E52"/>
    <w:rsid w:val="00A80E89"/>
    <w:rsid w:val="00A80EC7"/>
    <w:rsid w:val="00A80ECC"/>
    <w:rsid w:val="00A8135C"/>
    <w:rsid w:val="00A81633"/>
    <w:rsid w:val="00A81C2A"/>
    <w:rsid w:val="00A81D92"/>
    <w:rsid w:val="00A8221B"/>
    <w:rsid w:val="00A82665"/>
    <w:rsid w:val="00A82979"/>
    <w:rsid w:val="00A831F0"/>
    <w:rsid w:val="00A834EC"/>
    <w:rsid w:val="00A83BF1"/>
    <w:rsid w:val="00A83C06"/>
    <w:rsid w:val="00A83D3C"/>
    <w:rsid w:val="00A840C8"/>
    <w:rsid w:val="00A84298"/>
    <w:rsid w:val="00A844F9"/>
    <w:rsid w:val="00A84F55"/>
    <w:rsid w:val="00A8513A"/>
    <w:rsid w:val="00A8523D"/>
    <w:rsid w:val="00A853DF"/>
    <w:rsid w:val="00A85661"/>
    <w:rsid w:val="00A85D7A"/>
    <w:rsid w:val="00A85EE4"/>
    <w:rsid w:val="00A85FFF"/>
    <w:rsid w:val="00A861C4"/>
    <w:rsid w:val="00A86ACD"/>
    <w:rsid w:val="00A86FEF"/>
    <w:rsid w:val="00A87482"/>
    <w:rsid w:val="00A878AD"/>
    <w:rsid w:val="00A87C98"/>
    <w:rsid w:val="00A87DF0"/>
    <w:rsid w:val="00A9004B"/>
    <w:rsid w:val="00A90279"/>
    <w:rsid w:val="00A905F1"/>
    <w:rsid w:val="00A907DB"/>
    <w:rsid w:val="00A90E27"/>
    <w:rsid w:val="00A90FDA"/>
    <w:rsid w:val="00A90FFD"/>
    <w:rsid w:val="00A91218"/>
    <w:rsid w:val="00A91469"/>
    <w:rsid w:val="00A914EE"/>
    <w:rsid w:val="00A9164F"/>
    <w:rsid w:val="00A918F6"/>
    <w:rsid w:val="00A91BAB"/>
    <w:rsid w:val="00A91D3C"/>
    <w:rsid w:val="00A91F3E"/>
    <w:rsid w:val="00A9266C"/>
    <w:rsid w:val="00A92726"/>
    <w:rsid w:val="00A930F9"/>
    <w:rsid w:val="00A93400"/>
    <w:rsid w:val="00A934FE"/>
    <w:rsid w:val="00A93715"/>
    <w:rsid w:val="00A9390E"/>
    <w:rsid w:val="00A9399B"/>
    <w:rsid w:val="00A939D3"/>
    <w:rsid w:val="00A93B4D"/>
    <w:rsid w:val="00A93BDA"/>
    <w:rsid w:val="00A93C24"/>
    <w:rsid w:val="00A93D2E"/>
    <w:rsid w:val="00A93E41"/>
    <w:rsid w:val="00A93E43"/>
    <w:rsid w:val="00A943D6"/>
    <w:rsid w:val="00A94A70"/>
    <w:rsid w:val="00A94CAC"/>
    <w:rsid w:val="00A94D0B"/>
    <w:rsid w:val="00A94F81"/>
    <w:rsid w:val="00A9505F"/>
    <w:rsid w:val="00A95262"/>
    <w:rsid w:val="00A9526D"/>
    <w:rsid w:val="00A95464"/>
    <w:rsid w:val="00A95A3E"/>
    <w:rsid w:val="00A95C50"/>
    <w:rsid w:val="00A95CF5"/>
    <w:rsid w:val="00A95F7A"/>
    <w:rsid w:val="00A96058"/>
    <w:rsid w:val="00A9631A"/>
    <w:rsid w:val="00A9663B"/>
    <w:rsid w:val="00A967A1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B8C"/>
    <w:rsid w:val="00A97E7B"/>
    <w:rsid w:val="00AA0003"/>
    <w:rsid w:val="00AA0BE7"/>
    <w:rsid w:val="00AA1105"/>
    <w:rsid w:val="00AA158B"/>
    <w:rsid w:val="00AA1D12"/>
    <w:rsid w:val="00AA1EEC"/>
    <w:rsid w:val="00AA1F6D"/>
    <w:rsid w:val="00AA2061"/>
    <w:rsid w:val="00AA210C"/>
    <w:rsid w:val="00AA2587"/>
    <w:rsid w:val="00AA29F2"/>
    <w:rsid w:val="00AA2CD8"/>
    <w:rsid w:val="00AA2D01"/>
    <w:rsid w:val="00AA30A2"/>
    <w:rsid w:val="00AA34E4"/>
    <w:rsid w:val="00AA34E7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837"/>
    <w:rsid w:val="00AA5960"/>
    <w:rsid w:val="00AA6026"/>
    <w:rsid w:val="00AA6206"/>
    <w:rsid w:val="00AA630A"/>
    <w:rsid w:val="00AA658A"/>
    <w:rsid w:val="00AA6655"/>
    <w:rsid w:val="00AA69EF"/>
    <w:rsid w:val="00AA6B64"/>
    <w:rsid w:val="00AA6F8D"/>
    <w:rsid w:val="00AA6F9A"/>
    <w:rsid w:val="00AA7C4F"/>
    <w:rsid w:val="00AA7FC0"/>
    <w:rsid w:val="00AB001C"/>
    <w:rsid w:val="00AB00CD"/>
    <w:rsid w:val="00AB02C8"/>
    <w:rsid w:val="00AB06B8"/>
    <w:rsid w:val="00AB0ADE"/>
    <w:rsid w:val="00AB0CA0"/>
    <w:rsid w:val="00AB102D"/>
    <w:rsid w:val="00AB18DF"/>
    <w:rsid w:val="00AB1A33"/>
    <w:rsid w:val="00AB1B3E"/>
    <w:rsid w:val="00AB1C99"/>
    <w:rsid w:val="00AB2857"/>
    <w:rsid w:val="00AB2A53"/>
    <w:rsid w:val="00AB3041"/>
    <w:rsid w:val="00AB3299"/>
    <w:rsid w:val="00AB3418"/>
    <w:rsid w:val="00AB3491"/>
    <w:rsid w:val="00AB351C"/>
    <w:rsid w:val="00AB39A3"/>
    <w:rsid w:val="00AB3B9E"/>
    <w:rsid w:val="00AB3C37"/>
    <w:rsid w:val="00AB3D94"/>
    <w:rsid w:val="00AB3E16"/>
    <w:rsid w:val="00AB3E3E"/>
    <w:rsid w:val="00AB3F13"/>
    <w:rsid w:val="00AB4011"/>
    <w:rsid w:val="00AB4157"/>
    <w:rsid w:val="00AB42FF"/>
    <w:rsid w:val="00AB44F9"/>
    <w:rsid w:val="00AB4531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091F"/>
    <w:rsid w:val="00AC0C7B"/>
    <w:rsid w:val="00AC1191"/>
    <w:rsid w:val="00AC1281"/>
    <w:rsid w:val="00AC262F"/>
    <w:rsid w:val="00AC2CE6"/>
    <w:rsid w:val="00AC2D4E"/>
    <w:rsid w:val="00AC3084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A21"/>
    <w:rsid w:val="00AC5A34"/>
    <w:rsid w:val="00AC5A3B"/>
    <w:rsid w:val="00AC5E01"/>
    <w:rsid w:val="00AC5E85"/>
    <w:rsid w:val="00AC61B3"/>
    <w:rsid w:val="00AC63F4"/>
    <w:rsid w:val="00AC6521"/>
    <w:rsid w:val="00AC6611"/>
    <w:rsid w:val="00AC690A"/>
    <w:rsid w:val="00AC6D0A"/>
    <w:rsid w:val="00AC7142"/>
    <w:rsid w:val="00AC731E"/>
    <w:rsid w:val="00AC7473"/>
    <w:rsid w:val="00AC7905"/>
    <w:rsid w:val="00AC7B8E"/>
    <w:rsid w:val="00AC7C39"/>
    <w:rsid w:val="00AC7E94"/>
    <w:rsid w:val="00AD0280"/>
    <w:rsid w:val="00AD06CA"/>
    <w:rsid w:val="00AD0A67"/>
    <w:rsid w:val="00AD0ED1"/>
    <w:rsid w:val="00AD12BD"/>
    <w:rsid w:val="00AD137F"/>
    <w:rsid w:val="00AD163D"/>
    <w:rsid w:val="00AD1DFE"/>
    <w:rsid w:val="00AD1E0F"/>
    <w:rsid w:val="00AD1F06"/>
    <w:rsid w:val="00AD2082"/>
    <w:rsid w:val="00AD2176"/>
    <w:rsid w:val="00AD2264"/>
    <w:rsid w:val="00AD2507"/>
    <w:rsid w:val="00AD258D"/>
    <w:rsid w:val="00AD284F"/>
    <w:rsid w:val="00AD28FD"/>
    <w:rsid w:val="00AD2ACB"/>
    <w:rsid w:val="00AD2B53"/>
    <w:rsid w:val="00AD2BAD"/>
    <w:rsid w:val="00AD2D96"/>
    <w:rsid w:val="00AD2F24"/>
    <w:rsid w:val="00AD3042"/>
    <w:rsid w:val="00AD3047"/>
    <w:rsid w:val="00AD33C3"/>
    <w:rsid w:val="00AD34A1"/>
    <w:rsid w:val="00AD3894"/>
    <w:rsid w:val="00AD3BEC"/>
    <w:rsid w:val="00AD3E7D"/>
    <w:rsid w:val="00AD3F0A"/>
    <w:rsid w:val="00AD3F63"/>
    <w:rsid w:val="00AD42BB"/>
    <w:rsid w:val="00AD4406"/>
    <w:rsid w:val="00AD48F9"/>
    <w:rsid w:val="00AD4FAD"/>
    <w:rsid w:val="00AD514B"/>
    <w:rsid w:val="00AD523F"/>
    <w:rsid w:val="00AD60CA"/>
    <w:rsid w:val="00AD63BE"/>
    <w:rsid w:val="00AD64A6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D7B53"/>
    <w:rsid w:val="00AD7CF0"/>
    <w:rsid w:val="00AD7D91"/>
    <w:rsid w:val="00AE0CE9"/>
    <w:rsid w:val="00AE0D23"/>
    <w:rsid w:val="00AE0E65"/>
    <w:rsid w:val="00AE0E9E"/>
    <w:rsid w:val="00AE12FE"/>
    <w:rsid w:val="00AE1418"/>
    <w:rsid w:val="00AE14B7"/>
    <w:rsid w:val="00AE183B"/>
    <w:rsid w:val="00AE1F9D"/>
    <w:rsid w:val="00AE2205"/>
    <w:rsid w:val="00AE232B"/>
    <w:rsid w:val="00AE2BFE"/>
    <w:rsid w:val="00AE3004"/>
    <w:rsid w:val="00AE3666"/>
    <w:rsid w:val="00AE3C6F"/>
    <w:rsid w:val="00AE3CE1"/>
    <w:rsid w:val="00AE4318"/>
    <w:rsid w:val="00AE453A"/>
    <w:rsid w:val="00AE4557"/>
    <w:rsid w:val="00AE4868"/>
    <w:rsid w:val="00AE4A1F"/>
    <w:rsid w:val="00AE4B5C"/>
    <w:rsid w:val="00AE4C51"/>
    <w:rsid w:val="00AE4C55"/>
    <w:rsid w:val="00AE4F01"/>
    <w:rsid w:val="00AE5010"/>
    <w:rsid w:val="00AE5323"/>
    <w:rsid w:val="00AE552C"/>
    <w:rsid w:val="00AE566B"/>
    <w:rsid w:val="00AE567B"/>
    <w:rsid w:val="00AE5749"/>
    <w:rsid w:val="00AE5E27"/>
    <w:rsid w:val="00AE5E95"/>
    <w:rsid w:val="00AE6191"/>
    <w:rsid w:val="00AE628A"/>
    <w:rsid w:val="00AE6433"/>
    <w:rsid w:val="00AE646D"/>
    <w:rsid w:val="00AE654F"/>
    <w:rsid w:val="00AE6584"/>
    <w:rsid w:val="00AE6782"/>
    <w:rsid w:val="00AE69BD"/>
    <w:rsid w:val="00AE6D12"/>
    <w:rsid w:val="00AE6EEB"/>
    <w:rsid w:val="00AE6F48"/>
    <w:rsid w:val="00AE6FC6"/>
    <w:rsid w:val="00AE723D"/>
    <w:rsid w:val="00AE772D"/>
    <w:rsid w:val="00AE7870"/>
    <w:rsid w:val="00AE797D"/>
    <w:rsid w:val="00AE7992"/>
    <w:rsid w:val="00AE7C8A"/>
    <w:rsid w:val="00AF0202"/>
    <w:rsid w:val="00AF0414"/>
    <w:rsid w:val="00AF0662"/>
    <w:rsid w:val="00AF07F4"/>
    <w:rsid w:val="00AF0801"/>
    <w:rsid w:val="00AF0AC4"/>
    <w:rsid w:val="00AF1414"/>
    <w:rsid w:val="00AF191E"/>
    <w:rsid w:val="00AF1A46"/>
    <w:rsid w:val="00AF1B78"/>
    <w:rsid w:val="00AF21BA"/>
    <w:rsid w:val="00AF22BA"/>
    <w:rsid w:val="00AF24DB"/>
    <w:rsid w:val="00AF28B0"/>
    <w:rsid w:val="00AF2B5B"/>
    <w:rsid w:val="00AF2BB4"/>
    <w:rsid w:val="00AF2DED"/>
    <w:rsid w:val="00AF324E"/>
    <w:rsid w:val="00AF3618"/>
    <w:rsid w:val="00AF3C80"/>
    <w:rsid w:val="00AF3C8C"/>
    <w:rsid w:val="00AF3CE0"/>
    <w:rsid w:val="00AF4014"/>
    <w:rsid w:val="00AF41FC"/>
    <w:rsid w:val="00AF4345"/>
    <w:rsid w:val="00AF457C"/>
    <w:rsid w:val="00AF4648"/>
    <w:rsid w:val="00AF4803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A8"/>
    <w:rsid w:val="00AF66F1"/>
    <w:rsid w:val="00AF6AE3"/>
    <w:rsid w:val="00AF6B1B"/>
    <w:rsid w:val="00AF71F8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852"/>
    <w:rsid w:val="00B01A7A"/>
    <w:rsid w:val="00B01CC2"/>
    <w:rsid w:val="00B01D1E"/>
    <w:rsid w:val="00B01F0D"/>
    <w:rsid w:val="00B02014"/>
    <w:rsid w:val="00B0226B"/>
    <w:rsid w:val="00B0226D"/>
    <w:rsid w:val="00B023FC"/>
    <w:rsid w:val="00B024AA"/>
    <w:rsid w:val="00B02770"/>
    <w:rsid w:val="00B028DD"/>
    <w:rsid w:val="00B02A0E"/>
    <w:rsid w:val="00B02A4C"/>
    <w:rsid w:val="00B030E1"/>
    <w:rsid w:val="00B03101"/>
    <w:rsid w:val="00B03579"/>
    <w:rsid w:val="00B035E2"/>
    <w:rsid w:val="00B039CE"/>
    <w:rsid w:val="00B03D26"/>
    <w:rsid w:val="00B03E54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6D40"/>
    <w:rsid w:val="00B075EC"/>
    <w:rsid w:val="00B07628"/>
    <w:rsid w:val="00B07CBE"/>
    <w:rsid w:val="00B07CDF"/>
    <w:rsid w:val="00B07F35"/>
    <w:rsid w:val="00B1093D"/>
    <w:rsid w:val="00B10BD1"/>
    <w:rsid w:val="00B10C27"/>
    <w:rsid w:val="00B10E06"/>
    <w:rsid w:val="00B10FC2"/>
    <w:rsid w:val="00B1115F"/>
    <w:rsid w:val="00B111BF"/>
    <w:rsid w:val="00B114C4"/>
    <w:rsid w:val="00B1158C"/>
    <w:rsid w:val="00B115A1"/>
    <w:rsid w:val="00B11882"/>
    <w:rsid w:val="00B118D4"/>
    <w:rsid w:val="00B11E29"/>
    <w:rsid w:val="00B11F27"/>
    <w:rsid w:val="00B12440"/>
    <w:rsid w:val="00B12F78"/>
    <w:rsid w:val="00B137BE"/>
    <w:rsid w:val="00B137D3"/>
    <w:rsid w:val="00B1388A"/>
    <w:rsid w:val="00B13EAA"/>
    <w:rsid w:val="00B13F1F"/>
    <w:rsid w:val="00B13F80"/>
    <w:rsid w:val="00B14522"/>
    <w:rsid w:val="00B147CC"/>
    <w:rsid w:val="00B1489F"/>
    <w:rsid w:val="00B14BD4"/>
    <w:rsid w:val="00B150B5"/>
    <w:rsid w:val="00B15141"/>
    <w:rsid w:val="00B1515A"/>
    <w:rsid w:val="00B151C6"/>
    <w:rsid w:val="00B155A9"/>
    <w:rsid w:val="00B15A0F"/>
    <w:rsid w:val="00B16359"/>
    <w:rsid w:val="00B167A6"/>
    <w:rsid w:val="00B16961"/>
    <w:rsid w:val="00B16B5F"/>
    <w:rsid w:val="00B16CDD"/>
    <w:rsid w:val="00B16E9A"/>
    <w:rsid w:val="00B1736C"/>
    <w:rsid w:val="00B17744"/>
    <w:rsid w:val="00B17F54"/>
    <w:rsid w:val="00B20057"/>
    <w:rsid w:val="00B20205"/>
    <w:rsid w:val="00B2043A"/>
    <w:rsid w:val="00B20A3F"/>
    <w:rsid w:val="00B20E2B"/>
    <w:rsid w:val="00B21016"/>
    <w:rsid w:val="00B21186"/>
    <w:rsid w:val="00B215F9"/>
    <w:rsid w:val="00B21979"/>
    <w:rsid w:val="00B21B56"/>
    <w:rsid w:val="00B21CA7"/>
    <w:rsid w:val="00B21D72"/>
    <w:rsid w:val="00B21D85"/>
    <w:rsid w:val="00B21DF9"/>
    <w:rsid w:val="00B22780"/>
    <w:rsid w:val="00B227BE"/>
    <w:rsid w:val="00B233A2"/>
    <w:rsid w:val="00B233A9"/>
    <w:rsid w:val="00B236BE"/>
    <w:rsid w:val="00B2372A"/>
    <w:rsid w:val="00B239CC"/>
    <w:rsid w:val="00B2413A"/>
    <w:rsid w:val="00B24214"/>
    <w:rsid w:val="00B24578"/>
    <w:rsid w:val="00B24689"/>
    <w:rsid w:val="00B24850"/>
    <w:rsid w:val="00B2498B"/>
    <w:rsid w:val="00B24F49"/>
    <w:rsid w:val="00B251AE"/>
    <w:rsid w:val="00B2534D"/>
    <w:rsid w:val="00B254EC"/>
    <w:rsid w:val="00B25585"/>
    <w:rsid w:val="00B25A70"/>
    <w:rsid w:val="00B25BD8"/>
    <w:rsid w:val="00B25E1D"/>
    <w:rsid w:val="00B25F9A"/>
    <w:rsid w:val="00B2613A"/>
    <w:rsid w:val="00B26618"/>
    <w:rsid w:val="00B26974"/>
    <w:rsid w:val="00B2699C"/>
    <w:rsid w:val="00B269CE"/>
    <w:rsid w:val="00B26B9B"/>
    <w:rsid w:val="00B26EBE"/>
    <w:rsid w:val="00B26F51"/>
    <w:rsid w:val="00B2704E"/>
    <w:rsid w:val="00B2757B"/>
    <w:rsid w:val="00B27B4E"/>
    <w:rsid w:val="00B27BFB"/>
    <w:rsid w:val="00B27C26"/>
    <w:rsid w:val="00B27D54"/>
    <w:rsid w:val="00B27E32"/>
    <w:rsid w:val="00B27ECB"/>
    <w:rsid w:val="00B301F4"/>
    <w:rsid w:val="00B30419"/>
    <w:rsid w:val="00B305C0"/>
    <w:rsid w:val="00B30995"/>
    <w:rsid w:val="00B30E83"/>
    <w:rsid w:val="00B30E90"/>
    <w:rsid w:val="00B31295"/>
    <w:rsid w:val="00B31B06"/>
    <w:rsid w:val="00B31BFD"/>
    <w:rsid w:val="00B31E5F"/>
    <w:rsid w:val="00B32282"/>
    <w:rsid w:val="00B322AA"/>
    <w:rsid w:val="00B32607"/>
    <w:rsid w:val="00B326B8"/>
    <w:rsid w:val="00B326BE"/>
    <w:rsid w:val="00B32821"/>
    <w:rsid w:val="00B32B3C"/>
    <w:rsid w:val="00B32BDD"/>
    <w:rsid w:val="00B32CE3"/>
    <w:rsid w:val="00B32EA2"/>
    <w:rsid w:val="00B332E7"/>
    <w:rsid w:val="00B33595"/>
    <w:rsid w:val="00B3396B"/>
    <w:rsid w:val="00B33CA7"/>
    <w:rsid w:val="00B342DF"/>
    <w:rsid w:val="00B34440"/>
    <w:rsid w:val="00B34637"/>
    <w:rsid w:val="00B34886"/>
    <w:rsid w:val="00B3488B"/>
    <w:rsid w:val="00B34AA6"/>
    <w:rsid w:val="00B34AD8"/>
    <w:rsid w:val="00B34CFD"/>
    <w:rsid w:val="00B34D5D"/>
    <w:rsid w:val="00B34E69"/>
    <w:rsid w:val="00B3511C"/>
    <w:rsid w:val="00B35258"/>
    <w:rsid w:val="00B3539A"/>
    <w:rsid w:val="00B35B35"/>
    <w:rsid w:val="00B35B6D"/>
    <w:rsid w:val="00B35CB3"/>
    <w:rsid w:val="00B35F8E"/>
    <w:rsid w:val="00B35FBE"/>
    <w:rsid w:val="00B36730"/>
    <w:rsid w:val="00B36940"/>
    <w:rsid w:val="00B36BB2"/>
    <w:rsid w:val="00B36CA2"/>
    <w:rsid w:val="00B36CCD"/>
    <w:rsid w:val="00B36E30"/>
    <w:rsid w:val="00B36E9A"/>
    <w:rsid w:val="00B37121"/>
    <w:rsid w:val="00B377CE"/>
    <w:rsid w:val="00B37A76"/>
    <w:rsid w:val="00B37DD8"/>
    <w:rsid w:val="00B37E1E"/>
    <w:rsid w:val="00B4003E"/>
    <w:rsid w:val="00B40292"/>
    <w:rsid w:val="00B40600"/>
    <w:rsid w:val="00B406B2"/>
    <w:rsid w:val="00B40C28"/>
    <w:rsid w:val="00B40CCA"/>
    <w:rsid w:val="00B40CE7"/>
    <w:rsid w:val="00B40D4D"/>
    <w:rsid w:val="00B40D73"/>
    <w:rsid w:val="00B40F55"/>
    <w:rsid w:val="00B411A3"/>
    <w:rsid w:val="00B412CB"/>
    <w:rsid w:val="00B41351"/>
    <w:rsid w:val="00B415EF"/>
    <w:rsid w:val="00B417CD"/>
    <w:rsid w:val="00B4188C"/>
    <w:rsid w:val="00B4190F"/>
    <w:rsid w:val="00B41B34"/>
    <w:rsid w:val="00B41E21"/>
    <w:rsid w:val="00B422F2"/>
    <w:rsid w:val="00B4241C"/>
    <w:rsid w:val="00B425CD"/>
    <w:rsid w:val="00B427E4"/>
    <w:rsid w:val="00B42879"/>
    <w:rsid w:val="00B428B8"/>
    <w:rsid w:val="00B42B9A"/>
    <w:rsid w:val="00B42D25"/>
    <w:rsid w:val="00B42F1F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4A1"/>
    <w:rsid w:val="00B4485B"/>
    <w:rsid w:val="00B4525D"/>
    <w:rsid w:val="00B45589"/>
    <w:rsid w:val="00B456F7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D13"/>
    <w:rsid w:val="00B52260"/>
    <w:rsid w:val="00B52559"/>
    <w:rsid w:val="00B52646"/>
    <w:rsid w:val="00B52846"/>
    <w:rsid w:val="00B529F2"/>
    <w:rsid w:val="00B52AAD"/>
    <w:rsid w:val="00B53C87"/>
    <w:rsid w:val="00B53CDF"/>
    <w:rsid w:val="00B53EF5"/>
    <w:rsid w:val="00B53F8F"/>
    <w:rsid w:val="00B5428C"/>
    <w:rsid w:val="00B5475E"/>
    <w:rsid w:val="00B54989"/>
    <w:rsid w:val="00B55298"/>
    <w:rsid w:val="00B553CF"/>
    <w:rsid w:val="00B555B8"/>
    <w:rsid w:val="00B558C7"/>
    <w:rsid w:val="00B55ACA"/>
    <w:rsid w:val="00B55B48"/>
    <w:rsid w:val="00B5612F"/>
    <w:rsid w:val="00B566E0"/>
    <w:rsid w:val="00B5685D"/>
    <w:rsid w:val="00B56985"/>
    <w:rsid w:val="00B56BD4"/>
    <w:rsid w:val="00B56CC5"/>
    <w:rsid w:val="00B56D07"/>
    <w:rsid w:val="00B56E3B"/>
    <w:rsid w:val="00B57785"/>
    <w:rsid w:val="00B57861"/>
    <w:rsid w:val="00B57A15"/>
    <w:rsid w:val="00B57EC6"/>
    <w:rsid w:val="00B6066F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0E1"/>
    <w:rsid w:val="00B62201"/>
    <w:rsid w:val="00B6237B"/>
    <w:rsid w:val="00B62A18"/>
    <w:rsid w:val="00B63041"/>
    <w:rsid w:val="00B6350C"/>
    <w:rsid w:val="00B63870"/>
    <w:rsid w:val="00B63E99"/>
    <w:rsid w:val="00B640AB"/>
    <w:rsid w:val="00B64398"/>
    <w:rsid w:val="00B64484"/>
    <w:rsid w:val="00B645EE"/>
    <w:rsid w:val="00B645F8"/>
    <w:rsid w:val="00B646A6"/>
    <w:rsid w:val="00B64FC1"/>
    <w:rsid w:val="00B652B0"/>
    <w:rsid w:val="00B65379"/>
    <w:rsid w:val="00B65611"/>
    <w:rsid w:val="00B657B5"/>
    <w:rsid w:val="00B65D1C"/>
    <w:rsid w:val="00B664EC"/>
    <w:rsid w:val="00B665AE"/>
    <w:rsid w:val="00B66801"/>
    <w:rsid w:val="00B676A7"/>
    <w:rsid w:val="00B6796C"/>
    <w:rsid w:val="00B67B2B"/>
    <w:rsid w:val="00B67BE2"/>
    <w:rsid w:val="00B67F3C"/>
    <w:rsid w:val="00B700AA"/>
    <w:rsid w:val="00B7030B"/>
    <w:rsid w:val="00B70333"/>
    <w:rsid w:val="00B70989"/>
    <w:rsid w:val="00B709B5"/>
    <w:rsid w:val="00B70A49"/>
    <w:rsid w:val="00B70C4B"/>
    <w:rsid w:val="00B70DC2"/>
    <w:rsid w:val="00B70EDB"/>
    <w:rsid w:val="00B711A3"/>
    <w:rsid w:val="00B7160A"/>
    <w:rsid w:val="00B71A2F"/>
    <w:rsid w:val="00B71A5D"/>
    <w:rsid w:val="00B71C58"/>
    <w:rsid w:val="00B72184"/>
    <w:rsid w:val="00B7273B"/>
    <w:rsid w:val="00B727B8"/>
    <w:rsid w:val="00B727D0"/>
    <w:rsid w:val="00B73168"/>
    <w:rsid w:val="00B73259"/>
    <w:rsid w:val="00B73453"/>
    <w:rsid w:val="00B73741"/>
    <w:rsid w:val="00B737C7"/>
    <w:rsid w:val="00B737D9"/>
    <w:rsid w:val="00B73B14"/>
    <w:rsid w:val="00B74182"/>
    <w:rsid w:val="00B741DB"/>
    <w:rsid w:val="00B74791"/>
    <w:rsid w:val="00B74A0D"/>
    <w:rsid w:val="00B74B68"/>
    <w:rsid w:val="00B74C42"/>
    <w:rsid w:val="00B74E1C"/>
    <w:rsid w:val="00B74EC0"/>
    <w:rsid w:val="00B753F1"/>
    <w:rsid w:val="00B754D1"/>
    <w:rsid w:val="00B754FE"/>
    <w:rsid w:val="00B75667"/>
    <w:rsid w:val="00B75F2C"/>
    <w:rsid w:val="00B765DC"/>
    <w:rsid w:val="00B76727"/>
    <w:rsid w:val="00B768FC"/>
    <w:rsid w:val="00B76DF0"/>
    <w:rsid w:val="00B77062"/>
    <w:rsid w:val="00B7709F"/>
    <w:rsid w:val="00B774CC"/>
    <w:rsid w:val="00B77502"/>
    <w:rsid w:val="00B77A5A"/>
    <w:rsid w:val="00B77D8A"/>
    <w:rsid w:val="00B80451"/>
    <w:rsid w:val="00B80460"/>
    <w:rsid w:val="00B8053A"/>
    <w:rsid w:val="00B8053B"/>
    <w:rsid w:val="00B80733"/>
    <w:rsid w:val="00B80795"/>
    <w:rsid w:val="00B80E4B"/>
    <w:rsid w:val="00B80F5B"/>
    <w:rsid w:val="00B81099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361"/>
    <w:rsid w:val="00B824AB"/>
    <w:rsid w:val="00B82810"/>
    <w:rsid w:val="00B82BB8"/>
    <w:rsid w:val="00B82E4A"/>
    <w:rsid w:val="00B82EAC"/>
    <w:rsid w:val="00B830F7"/>
    <w:rsid w:val="00B8314C"/>
    <w:rsid w:val="00B8318A"/>
    <w:rsid w:val="00B8321E"/>
    <w:rsid w:val="00B83653"/>
    <w:rsid w:val="00B83AC3"/>
    <w:rsid w:val="00B83BC6"/>
    <w:rsid w:val="00B83DF6"/>
    <w:rsid w:val="00B8408E"/>
    <w:rsid w:val="00B842CA"/>
    <w:rsid w:val="00B84BE8"/>
    <w:rsid w:val="00B85123"/>
    <w:rsid w:val="00B857A4"/>
    <w:rsid w:val="00B857F1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3BA"/>
    <w:rsid w:val="00B874FB"/>
    <w:rsid w:val="00B8750F"/>
    <w:rsid w:val="00B8769E"/>
    <w:rsid w:val="00B876C8"/>
    <w:rsid w:val="00B90DC8"/>
    <w:rsid w:val="00B91356"/>
    <w:rsid w:val="00B91B21"/>
    <w:rsid w:val="00B91E0F"/>
    <w:rsid w:val="00B92093"/>
    <w:rsid w:val="00B926E0"/>
    <w:rsid w:val="00B9278E"/>
    <w:rsid w:val="00B928B6"/>
    <w:rsid w:val="00B92DE1"/>
    <w:rsid w:val="00B92EFE"/>
    <w:rsid w:val="00B937C9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D6C"/>
    <w:rsid w:val="00B95EE7"/>
    <w:rsid w:val="00B95EEF"/>
    <w:rsid w:val="00B9603D"/>
    <w:rsid w:val="00B96228"/>
    <w:rsid w:val="00B96313"/>
    <w:rsid w:val="00B96577"/>
    <w:rsid w:val="00B969DB"/>
    <w:rsid w:val="00B96ABF"/>
    <w:rsid w:val="00B96CBF"/>
    <w:rsid w:val="00B96CF0"/>
    <w:rsid w:val="00B96DA2"/>
    <w:rsid w:val="00B96FC5"/>
    <w:rsid w:val="00B973C8"/>
    <w:rsid w:val="00B977E6"/>
    <w:rsid w:val="00B97AC0"/>
    <w:rsid w:val="00B97B85"/>
    <w:rsid w:val="00BA067F"/>
    <w:rsid w:val="00BA0719"/>
    <w:rsid w:val="00BA1134"/>
    <w:rsid w:val="00BA13CC"/>
    <w:rsid w:val="00BA13E0"/>
    <w:rsid w:val="00BA17C4"/>
    <w:rsid w:val="00BA1C20"/>
    <w:rsid w:val="00BA1D1C"/>
    <w:rsid w:val="00BA2509"/>
    <w:rsid w:val="00BA270E"/>
    <w:rsid w:val="00BA2729"/>
    <w:rsid w:val="00BA283C"/>
    <w:rsid w:val="00BA2AEB"/>
    <w:rsid w:val="00BA2DED"/>
    <w:rsid w:val="00BA2F46"/>
    <w:rsid w:val="00BA3129"/>
    <w:rsid w:val="00BA36CD"/>
    <w:rsid w:val="00BA3744"/>
    <w:rsid w:val="00BA3974"/>
    <w:rsid w:val="00BA3CBB"/>
    <w:rsid w:val="00BA3CC9"/>
    <w:rsid w:val="00BA3D6B"/>
    <w:rsid w:val="00BA3F29"/>
    <w:rsid w:val="00BA40BE"/>
    <w:rsid w:val="00BA4458"/>
    <w:rsid w:val="00BA476B"/>
    <w:rsid w:val="00BA48D4"/>
    <w:rsid w:val="00BA48E0"/>
    <w:rsid w:val="00BA4C65"/>
    <w:rsid w:val="00BA4D25"/>
    <w:rsid w:val="00BA5033"/>
    <w:rsid w:val="00BA5267"/>
    <w:rsid w:val="00BA52C6"/>
    <w:rsid w:val="00BA5346"/>
    <w:rsid w:val="00BA54FB"/>
    <w:rsid w:val="00BA555A"/>
    <w:rsid w:val="00BA557D"/>
    <w:rsid w:val="00BA5C97"/>
    <w:rsid w:val="00BA5D2B"/>
    <w:rsid w:val="00BA5EFB"/>
    <w:rsid w:val="00BA6282"/>
    <w:rsid w:val="00BA659A"/>
    <w:rsid w:val="00BA6873"/>
    <w:rsid w:val="00BA68C1"/>
    <w:rsid w:val="00BA6CFD"/>
    <w:rsid w:val="00BA7423"/>
    <w:rsid w:val="00BA7428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5B8"/>
    <w:rsid w:val="00BB1966"/>
    <w:rsid w:val="00BB1B24"/>
    <w:rsid w:val="00BB1C4F"/>
    <w:rsid w:val="00BB1D50"/>
    <w:rsid w:val="00BB2115"/>
    <w:rsid w:val="00BB2231"/>
    <w:rsid w:val="00BB225D"/>
    <w:rsid w:val="00BB22BD"/>
    <w:rsid w:val="00BB2D6E"/>
    <w:rsid w:val="00BB317E"/>
    <w:rsid w:val="00BB3355"/>
    <w:rsid w:val="00BB365A"/>
    <w:rsid w:val="00BB3723"/>
    <w:rsid w:val="00BB3779"/>
    <w:rsid w:val="00BB3931"/>
    <w:rsid w:val="00BB3E53"/>
    <w:rsid w:val="00BB3F4C"/>
    <w:rsid w:val="00BB3F8F"/>
    <w:rsid w:val="00BB4051"/>
    <w:rsid w:val="00BB424D"/>
    <w:rsid w:val="00BB449D"/>
    <w:rsid w:val="00BB44A8"/>
    <w:rsid w:val="00BB46FB"/>
    <w:rsid w:val="00BB4844"/>
    <w:rsid w:val="00BB493B"/>
    <w:rsid w:val="00BB4A42"/>
    <w:rsid w:val="00BB5321"/>
    <w:rsid w:val="00BB56F2"/>
    <w:rsid w:val="00BB56F3"/>
    <w:rsid w:val="00BB5C62"/>
    <w:rsid w:val="00BB5EB1"/>
    <w:rsid w:val="00BB5FC3"/>
    <w:rsid w:val="00BB61DC"/>
    <w:rsid w:val="00BB6431"/>
    <w:rsid w:val="00BB6472"/>
    <w:rsid w:val="00BB652E"/>
    <w:rsid w:val="00BB6A8B"/>
    <w:rsid w:val="00BB6C81"/>
    <w:rsid w:val="00BB6D67"/>
    <w:rsid w:val="00BB705F"/>
    <w:rsid w:val="00BB71EC"/>
    <w:rsid w:val="00BB723D"/>
    <w:rsid w:val="00BB724B"/>
    <w:rsid w:val="00BB7634"/>
    <w:rsid w:val="00BB7954"/>
    <w:rsid w:val="00BB7B50"/>
    <w:rsid w:val="00BB7D34"/>
    <w:rsid w:val="00BB7E3D"/>
    <w:rsid w:val="00BB7E4A"/>
    <w:rsid w:val="00BC0203"/>
    <w:rsid w:val="00BC069F"/>
    <w:rsid w:val="00BC130E"/>
    <w:rsid w:val="00BC14DF"/>
    <w:rsid w:val="00BC15C0"/>
    <w:rsid w:val="00BC16BF"/>
    <w:rsid w:val="00BC175A"/>
    <w:rsid w:val="00BC1801"/>
    <w:rsid w:val="00BC1A03"/>
    <w:rsid w:val="00BC1A4D"/>
    <w:rsid w:val="00BC1A99"/>
    <w:rsid w:val="00BC201A"/>
    <w:rsid w:val="00BC2367"/>
    <w:rsid w:val="00BC2545"/>
    <w:rsid w:val="00BC27DA"/>
    <w:rsid w:val="00BC2816"/>
    <w:rsid w:val="00BC2877"/>
    <w:rsid w:val="00BC2BC7"/>
    <w:rsid w:val="00BC2F45"/>
    <w:rsid w:val="00BC31B7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CE2"/>
    <w:rsid w:val="00BC600D"/>
    <w:rsid w:val="00BC6064"/>
    <w:rsid w:val="00BC6B29"/>
    <w:rsid w:val="00BC6BDE"/>
    <w:rsid w:val="00BC70D5"/>
    <w:rsid w:val="00BC7102"/>
    <w:rsid w:val="00BC71C5"/>
    <w:rsid w:val="00BC7659"/>
    <w:rsid w:val="00BC77C9"/>
    <w:rsid w:val="00BC7A00"/>
    <w:rsid w:val="00BC7A42"/>
    <w:rsid w:val="00BC7E1B"/>
    <w:rsid w:val="00BD013E"/>
    <w:rsid w:val="00BD034D"/>
    <w:rsid w:val="00BD082C"/>
    <w:rsid w:val="00BD09A3"/>
    <w:rsid w:val="00BD0F6C"/>
    <w:rsid w:val="00BD0FC4"/>
    <w:rsid w:val="00BD140B"/>
    <w:rsid w:val="00BD2387"/>
    <w:rsid w:val="00BD238C"/>
    <w:rsid w:val="00BD2A08"/>
    <w:rsid w:val="00BD2D98"/>
    <w:rsid w:val="00BD2F55"/>
    <w:rsid w:val="00BD34F4"/>
    <w:rsid w:val="00BD3837"/>
    <w:rsid w:val="00BD386B"/>
    <w:rsid w:val="00BD3C69"/>
    <w:rsid w:val="00BD3D7A"/>
    <w:rsid w:val="00BD42C4"/>
    <w:rsid w:val="00BD58A8"/>
    <w:rsid w:val="00BD5A26"/>
    <w:rsid w:val="00BD5CE6"/>
    <w:rsid w:val="00BD5FA4"/>
    <w:rsid w:val="00BD62BB"/>
    <w:rsid w:val="00BD642F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72F"/>
    <w:rsid w:val="00BE0DE0"/>
    <w:rsid w:val="00BE1173"/>
    <w:rsid w:val="00BE12C5"/>
    <w:rsid w:val="00BE13B8"/>
    <w:rsid w:val="00BE16C6"/>
    <w:rsid w:val="00BE1959"/>
    <w:rsid w:val="00BE197A"/>
    <w:rsid w:val="00BE1A06"/>
    <w:rsid w:val="00BE2029"/>
    <w:rsid w:val="00BE2092"/>
    <w:rsid w:val="00BE269D"/>
    <w:rsid w:val="00BE285C"/>
    <w:rsid w:val="00BE28ED"/>
    <w:rsid w:val="00BE28FE"/>
    <w:rsid w:val="00BE29D4"/>
    <w:rsid w:val="00BE2F16"/>
    <w:rsid w:val="00BE312F"/>
    <w:rsid w:val="00BE338F"/>
    <w:rsid w:val="00BE3466"/>
    <w:rsid w:val="00BE3629"/>
    <w:rsid w:val="00BE3AFD"/>
    <w:rsid w:val="00BE3EA0"/>
    <w:rsid w:val="00BE403F"/>
    <w:rsid w:val="00BE475F"/>
    <w:rsid w:val="00BE49AD"/>
    <w:rsid w:val="00BE4CF3"/>
    <w:rsid w:val="00BE4DE7"/>
    <w:rsid w:val="00BE507F"/>
    <w:rsid w:val="00BE5519"/>
    <w:rsid w:val="00BE57B1"/>
    <w:rsid w:val="00BE5813"/>
    <w:rsid w:val="00BE5FB5"/>
    <w:rsid w:val="00BE612F"/>
    <w:rsid w:val="00BE6468"/>
    <w:rsid w:val="00BE65B3"/>
    <w:rsid w:val="00BE65B5"/>
    <w:rsid w:val="00BE6682"/>
    <w:rsid w:val="00BE6A24"/>
    <w:rsid w:val="00BE6B6B"/>
    <w:rsid w:val="00BE7052"/>
    <w:rsid w:val="00BE7424"/>
    <w:rsid w:val="00BE781F"/>
    <w:rsid w:val="00BE7B27"/>
    <w:rsid w:val="00BE7D6D"/>
    <w:rsid w:val="00BE7DAF"/>
    <w:rsid w:val="00BE7DEA"/>
    <w:rsid w:val="00BF0058"/>
    <w:rsid w:val="00BF02E6"/>
    <w:rsid w:val="00BF045A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1E13"/>
    <w:rsid w:val="00BF2023"/>
    <w:rsid w:val="00BF220D"/>
    <w:rsid w:val="00BF2372"/>
    <w:rsid w:val="00BF2564"/>
    <w:rsid w:val="00BF2817"/>
    <w:rsid w:val="00BF29F8"/>
    <w:rsid w:val="00BF2A39"/>
    <w:rsid w:val="00BF2EE8"/>
    <w:rsid w:val="00BF2F3D"/>
    <w:rsid w:val="00BF31CB"/>
    <w:rsid w:val="00BF33B8"/>
    <w:rsid w:val="00BF37FE"/>
    <w:rsid w:val="00BF3B91"/>
    <w:rsid w:val="00BF3C10"/>
    <w:rsid w:val="00BF3DCE"/>
    <w:rsid w:val="00BF3FFA"/>
    <w:rsid w:val="00BF419D"/>
    <w:rsid w:val="00BF46F1"/>
    <w:rsid w:val="00BF47D7"/>
    <w:rsid w:val="00BF49FE"/>
    <w:rsid w:val="00BF4B69"/>
    <w:rsid w:val="00BF56A8"/>
    <w:rsid w:val="00BF5B53"/>
    <w:rsid w:val="00BF5C2F"/>
    <w:rsid w:val="00BF60AB"/>
    <w:rsid w:val="00BF60E3"/>
    <w:rsid w:val="00BF6C19"/>
    <w:rsid w:val="00BF6D85"/>
    <w:rsid w:val="00BF6F8F"/>
    <w:rsid w:val="00BF6FBF"/>
    <w:rsid w:val="00BF7006"/>
    <w:rsid w:val="00BF70A1"/>
    <w:rsid w:val="00BF70F8"/>
    <w:rsid w:val="00BF7219"/>
    <w:rsid w:val="00BF7CD8"/>
    <w:rsid w:val="00BF7D39"/>
    <w:rsid w:val="00BF7D43"/>
    <w:rsid w:val="00C006AF"/>
    <w:rsid w:val="00C006F3"/>
    <w:rsid w:val="00C00AF1"/>
    <w:rsid w:val="00C00D90"/>
    <w:rsid w:val="00C00E48"/>
    <w:rsid w:val="00C00F1A"/>
    <w:rsid w:val="00C010F5"/>
    <w:rsid w:val="00C01166"/>
    <w:rsid w:val="00C0141F"/>
    <w:rsid w:val="00C0150C"/>
    <w:rsid w:val="00C01835"/>
    <w:rsid w:val="00C01DA4"/>
    <w:rsid w:val="00C02026"/>
    <w:rsid w:val="00C02044"/>
    <w:rsid w:val="00C02192"/>
    <w:rsid w:val="00C023FA"/>
    <w:rsid w:val="00C02CDE"/>
    <w:rsid w:val="00C03125"/>
    <w:rsid w:val="00C03601"/>
    <w:rsid w:val="00C03892"/>
    <w:rsid w:val="00C039B6"/>
    <w:rsid w:val="00C03B7B"/>
    <w:rsid w:val="00C040E5"/>
    <w:rsid w:val="00C042B3"/>
    <w:rsid w:val="00C04AA5"/>
    <w:rsid w:val="00C04D1E"/>
    <w:rsid w:val="00C04DFE"/>
    <w:rsid w:val="00C05094"/>
    <w:rsid w:val="00C0520A"/>
    <w:rsid w:val="00C052A3"/>
    <w:rsid w:val="00C05470"/>
    <w:rsid w:val="00C057E0"/>
    <w:rsid w:val="00C05863"/>
    <w:rsid w:val="00C05AC4"/>
    <w:rsid w:val="00C05B91"/>
    <w:rsid w:val="00C05C20"/>
    <w:rsid w:val="00C06066"/>
    <w:rsid w:val="00C061F8"/>
    <w:rsid w:val="00C0620A"/>
    <w:rsid w:val="00C0638D"/>
    <w:rsid w:val="00C0648A"/>
    <w:rsid w:val="00C067A4"/>
    <w:rsid w:val="00C06A06"/>
    <w:rsid w:val="00C06BE9"/>
    <w:rsid w:val="00C06D90"/>
    <w:rsid w:val="00C06FC3"/>
    <w:rsid w:val="00C07A6C"/>
    <w:rsid w:val="00C07AC5"/>
    <w:rsid w:val="00C07AE3"/>
    <w:rsid w:val="00C07AE4"/>
    <w:rsid w:val="00C07D3E"/>
    <w:rsid w:val="00C10249"/>
    <w:rsid w:val="00C104CD"/>
    <w:rsid w:val="00C10599"/>
    <w:rsid w:val="00C106DF"/>
    <w:rsid w:val="00C10E4A"/>
    <w:rsid w:val="00C10E57"/>
    <w:rsid w:val="00C10FD3"/>
    <w:rsid w:val="00C10FF1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86D"/>
    <w:rsid w:val="00C12EB5"/>
    <w:rsid w:val="00C13504"/>
    <w:rsid w:val="00C13B18"/>
    <w:rsid w:val="00C13BFC"/>
    <w:rsid w:val="00C13C8A"/>
    <w:rsid w:val="00C13E91"/>
    <w:rsid w:val="00C13F22"/>
    <w:rsid w:val="00C13F33"/>
    <w:rsid w:val="00C140FE"/>
    <w:rsid w:val="00C1423E"/>
    <w:rsid w:val="00C14384"/>
    <w:rsid w:val="00C14D07"/>
    <w:rsid w:val="00C14DC5"/>
    <w:rsid w:val="00C14E12"/>
    <w:rsid w:val="00C14EEC"/>
    <w:rsid w:val="00C15135"/>
    <w:rsid w:val="00C159ED"/>
    <w:rsid w:val="00C15A43"/>
    <w:rsid w:val="00C15A93"/>
    <w:rsid w:val="00C1640C"/>
    <w:rsid w:val="00C1662C"/>
    <w:rsid w:val="00C1679F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4A"/>
    <w:rsid w:val="00C2075D"/>
    <w:rsid w:val="00C208A4"/>
    <w:rsid w:val="00C209B2"/>
    <w:rsid w:val="00C20AFB"/>
    <w:rsid w:val="00C20F77"/>
    <w:rsid w:val="00C21980"/>
    <w:rsid w:val="00C21B1D"/>
    <w:rsid w:val="00C222CF"/>
    <w:rsid w:val="00C22A73"/>
    <w:rsid w:val="00C22BA7"/>
    <w:rsid w:val="00C22E32"/>
    <w:rsid w:val="00C22FC6"/>
    <w:rsid w:val="00C230AF"/>
    <w:rsid w:val="00C2312E"/>
    <w:rsid w:val="00C232C3"/>
    <w:rsid w:val="00C232DD"/>
    <w:rsid w:val="00C236EE"/>
    <w:rsid w:val="00C23B44"/>
    <w:rsid w:val="00C23CF6"/>
    <w:rsid w:val="00C23E25"/>
    <w:rsid w:val="00C2423A"/>
    <w:rsid w:val="00C24406"/>
    <w:rsid w:val="00C24486"/>
    <w:rsid w:val="00C24CA2"/>
    <w:rsid w:val="00C24EE5"/>
    <w:rsid w:val="00C24F74"/>
    <w:rsid w:val="00C24F9C"/>
    <w:rsid w:val="00C250CF"/>
    <w:rsid w:val="00C2544D"/>
    <w:rsid w:val="00C25B03"/>
    <w:rsid w:val="00C25D3A"/>
    <w:rsid w:val="00C263AE"/>
    <w:rsid w:val="00C26871"/>
    <w:rsid w:val="00C2695A"/>
    <w:rsid w:val="00C26971"/>
    <w:rsid w:val="00C26AE1"/>
    <w:rsid w:val="00C26B7A"/>
    <w:rsid w:val="00C26E4E"/>
    <w:rsid w:val="00C273C5"/>
    <w:rsid w:val="00C274BE"/>
    <w:rsid w:val="00C275A3"/>
    <w:rsid w:val="00C3045A"/>
    <w:rsid w:val="00C30691"/>
    <w:rsid w:val="00C30734"/>
    <w:rsid w:val="00C30745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785"/>
    <w:rsid w:val="00C319A2"/>
    <w:rsid w:val="00C31C59"/>
    <w:rsid w:val="00C31EE8"/>
    <w:rsid w:val="00C3208A"/>
    <w:rsid w:val="00C32417"/>
    <w:rsid w:val="00C326AB"/>
    <w:rsid w:val="00C32BB7"/>
    <w:rsid w:val="00C32FDB"/>
    <w:rsid w:val="00C3341B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3A"/>
    <w:rsid w:val="00C366E8"/>
    <w:rsid w:val="00C36DAD"/>
    <w:rsid w:val="00C36FE6"/>
    <w:rsid w:val="00C37050"/>
    <w:rsid w:val="00C37149"/>
    <w:rsid w:val="00C37493"/>
    <w:rsid w:val="00C3749F"/>
    <w:rsid w:val="00C377AC"/>
    <w:rsid w:val="00C37B14"/>
    <w:rsid w:val="00C37D41"/>
    <w:rsid w:val="00C37E57"/>
    <w:rsid w:val="00C37F07"/>
    <w:rsid w:val="00C37F85"/>
    <w:rsid w:val="00C37F8D"/>
    <w:rsid w:val="00C40148"/>
    <w:rsid w:val="00C4018E"/>
    <w:rsid w:val="00C402E5"/>
    <w:rsid w:val="00C404D5"/>
    <w:rsid w:val="00C40B7D"/>
    <w:rsid w:val="00C40E14"/>
    <w:rsid w:val="00C40E5E"/>
    <w:rsid w:val="00C40EB6"/>
    <w:rsid w:val="00C40FF4"/>
    <w:rsid w:val="00C42027"/>
    <w:rsid w:val="00C42130"/>
    <w:rsid w:val="00C425A8"/>
    <w:rsid w:val="00C42619"/>
    <w:rsid w:val="00C42784"/>
    <w:rsid w:val="00C429E1"/>
    <w:rsid w:val="00C42CCE"/>
    <w:rsid w:val="00C432E0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7A9"/>
    <w:rsid w:val="00C45A9C"/>
    <w:rsid w:val="00C45BF6"/>
    <w:rsid w:val="00C45C6F"/>
    <w:rsid w:val="00C46B53"/>
    <w:rsid w:val="00C46D8E"/>
    <w:rsid w:val="00C46E10"/>
    <w:rsid w:val="00C46EA3"/>
    <w:rsid w:val="00C46F0E"/>
    <w:rsid w:val="00C470AA"/>
    <w:rsid w:val="00C470B6"/>
    <w:rsid w:val="00C4760B"/>
    <w:rsid w:val="00C47AE8"/>
    <w:rsid w:val="00C47E46"/>
    <w:rsid w:val="00C5060F"/>
    <w:rsid w:val="00C5063D"/>
    <w:rsid w:val="00C5078D"/>
    <w:rsid w:val="00C508B7"/>
    <w:rsid w:val="00C50ADC"/>
    <w:rsid w:val="00C50DA6"/>
    <w:rsid w:val="00C511F7"/>
    <w:rsid w:val="00C51D11"/>
    <w:rsid w:val="00C5219C"/>
    <w:rsid w:val="00C5257E"/>
    <w:rsid w:val="00C52BEC"/>
    <w:rsid w:val="00C52C1B"/>
    <w:rsid w:val="00C531B4"/>
    <w:rsid w:val="00C532F9"/>
    <w:rsid w:val="00C537F5"/>
    <w:rsid w:val="00C53D25"/>
    <w:rsid w:val="00C53E22"/>
    <w:rsid w:val="00C54002"/>
    <w:rsid w:val="00C545B1"/>
    <w:rsid w:val="00C5462F"/>
    <w:rsid w:val="00C547F4"/>
    <w:rsid w:val="00C548BE"/>
    <w:rsid w:val="00C5492C"/>
    <w:rsid w:val="00C54B97"/>
    <w:rsid w:val="00C54C62"/>
    <w:rsid w:val="00C54C97"/>
    <w:rsid w:val="00C5561B"/>
    <w:rsid w:val="00C559E1"/>
    <w:rsid w:val="00C55ADC"/>
    <w:rsid w:val="00C55D9F"/>
    <w:rsid w:val="00C5638E"/>
    <w:rsid w:val="00C563A6"/>
    <w:rsid w:val="00C56918"/>
    <w:rsid w:val="00C569CA"/>
    <w:rsid w:val="00C56B70"/>
    <w:rsid w:val="00C5707E"/>
    <w:rsid w:val="00C57312"/>
    <w:rsid w:val="00C57788"/>
    <w:rsid w:val="00C57B73"/>
    <w:rsid w:val="00C57C04"/>
    <w:rsid w:val="00C57CC6"/>
    <w:rsid w:val="00C57D03"/>
    <w:rsid w:val="00C60193"/>
    <w:rsid w:val="00C601EB"/>
    <w:rsid w:val="00C60EC1"/>
    <w:rsid w:val="00C61642"/>
    <w:rsid w:val="00C619F5"/>
    <w:rsid w:val="00C61AAE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4EF"/>
    <w:rsid w:val="00C63593"/>
    <w:rsid w:val="00C64376"/>
    <w:rsid w:val="00C64456"/>
    <w:rsid w:val="00C645D5"/>
    <w:rsid w:val="00C64626"/>
    <w:rsid w:val="00C64849"/>
    <w:rsid w:val="00C64B89"/>
    <w:rsid w:val="00C64EDC"/>
    <w:rsid w:val="00C65C7A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651"/>
    <w:rsid w:val="00C67768"/>
    <w:rsid w:val="00C67825"/>
    <w:rsid w:val="00C70250"/>
    <w:rsid w:val="00C702C3"/>
    <w:rsid w:val="00C7040D"/>
    <w:rsid w:val="00C70B61"/>
    <w:rsid w:val="00C70B8C"/>
    <w:rsid w:val="00C70C1B"/>
    <w:rsid w:val="00C70F4D"/>
    <w:rsid w:val="00C70F58"/>
    <w:rsid w:val="00C71468"/>
    <w:rsid w:val="00C72130"/>
    <w:rsid w:val="00C72176"/>
    <w:rsid w:val="00C723AF"/>
    <w:rsid w:val="00C72666"/>
    <w:rsid w:val="00C72873"/>
    <w:rsid w:val="00C72B29"/>
    <w:rsid w:val="00C72EF5"/>
    <w:rsid w:val="00C732C5"/>
    <w:rsid w:val="00C734E0"/>
    <w:rsid w:val="00C7357D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BD1"/>
    <w:rsid w:val="00C75C9D"/>
    <w:rsid w:val="00C75CBC"/>
    <w:rsid w:val="00C768DF"/>
    <w:rsid w:val="00C768E3"/>
    <w:rsid w:val="00C76A56"/>
    <w:rsid w:val="00C76A6B"/>
    <w:rsid w:val="00C76D2B"/>
    <w:rsid w:val="00C7731D"/>
    <w:rsid w:val="00C7757F"/>
    <w:rsid w:val="00C7799E"/>
    <w:rsid w:val="00C77A71"/>
    <w:rsid w:val="00C77DF7"/>
    <w:rsid w:val="00C77E09"/>
    <w:rsid w:val="00C80247"/>
    <w:rsid w:val="00C802CF"/>
    <w:rsid w:val="00C80547"/>
    <w:rsid w:val="00C809A4"/>
    <w:rsid w:val="00C80C6A"/>
    <w:rsid w:val="00C81491"/>
    <w:rsid w:val="00C8166A"/>
    <w:rsid w:val="00C81827"/>
    <w:rsid w:val="00C8198E"/>
    <w:rsid w:val="00C81B30"/>
    <w:rsid w:val="00C820A1"/>
    <w:rsid w:val="00C82375"/>
    <w:rsid w:val="00C82387"/>
    <w:rsid w:val="00C82496"/>
    <w:rsid w:val="00C82640"/>
    <w:rsid w:val="00C83AEB"/>
    <w:rsid w:val="00C83B30"/>
    <w:rsid w:val="00C83C7A"/>
    <w:rsid w:val="00C84180"/>
    <w:rsid w:val="00C84317"/>
    <w:rsid w:val="00C843AB"/>
    <w:rsid w:val="00C845CE"/>
    <w:rsid w:val="00C847D1"/>
    <w:rsid w:val="00C84DDC"/>
    <w:rsid w:val="00C8534D"/>
    <w:rsid w:val="00C85A05"/>
    <w:rsid w:val="00C8610A"/>
    <w:rsid w:val="00C8624E"/>
    <w:rsid w:val="00C86379"/>
    <w:rsid w:val="00C864DB"/>
    <w:rsid w:val="00C870B0"/>
    <w:rsid w:val="00C872D8"/>
    <w:rsid w:val="00C877DD"/>
    <w:rsid w:val="00C8781D"/>
    <w:rsid w:val="00C901A9"/>
    <w:rsid w:val="00C9024A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541"/>
    <w:rsid w:val="00C926FD"/>
    <w:rsid w:val="00C927C7"/>
    <w:rsid w:val="00C92C2A"/>
    <w:rsid w:val="00C9318C"/>
    <w:rsid w:val="00C9323B"/>
    <w:rsid w:val="00C93297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5B1"/>
    <w:rsid w:val="00C96610"/>
    <w:rsid w:val="00C96FE0"/>
    <w:rsid w:val="00C970B0"/>
    <w:rsid w:val="00C97AF1"/>
    <w:rsid w:val="00CA0052"/>
    <w:rsid w:val="00CA0186"/>
    <w:rsid w:val="00CA09AA"/>
    <w:rsid w:val="00CA0BAF"/>
    <w:rsid w:val="00CA0BB5"/>
    <w:rsid w:val="00CA0F3E"/>
    <w:rsid w:val="00CA0F71"/>
    <w:rsid w:val="00CA114D"/>
    <w:rsid w:val="00CA1225"/>
    <w:rsid w:val="00CA1303"/>
    <w:rsid w:val="00CA15C0"/>
    <w:rsid w:val="00CA18D2"/>
    <w:rsid w:val="00CA1A2D"/>
    <w:rsid w:val="00CA1B31"/>
    <w:rsid w:val="00CA1E4E"/>
    <w:rsid w:val="00CA2645"/>
    <w:rsid w:val="00CA2919"/>
    <w:rsid w:val="00CA29D6"/>
    <w:rsid w:val="00CA2A31"/>
    <w:rsid w:val="00CA2C56"/>
    <w:rsid w:val="00CA3030"/>
    <w:rsid w:val="00CA4229"/>
    <w:rsid w:val="00CA431A"/>
    <w:rsid w:val="00CA47E8"/>
    <w:rsid w:val="00CA4941"/>
    <w:rsid w:val="00CA4A3F"/>
    <w:rsid w:val="00CA4C14"/>
    <w:rsid w:val="00CA4FE7"/>
    <w:rsid w:val="00CA516C"/>
    <w:rsid w:val="00CA51A0"/>
    <w:rsid w:val="00CA5487"/>
    <w:rsid w:val="00CA55ED"/>
    <w:rsid w:val="00CA5F13"/>
    <w:rsid w:val="00CA607E"/>
    <w:rsid w:val="00CA6164"/>
    <w:rsid w:val="00CA6819"/>
    <w:rsid w:val="00CA7050"/>
    <w:rsid w:val="00CA71D1"/>
    <w:rsid w:val="00CA73B2"/>
    <w:rsid w:val="00CA73E5"/>
    <w:rsid w:val="00CA74E8"/>
    <w:rsid w:val="00CA76F9"/>
    <w:rsid w:val="00CA7824"/>
    <w:rsid w:val="00CA7A42"/>
    <w:rsid w:val="00CA7C48"/>
    <w:rsid w:val="00CA7D04"/>
    <w:rsid w:val="00CB047F"/>
    <w:rsid w:val="00CB0C2A"/>
    <w:rsid w:val="00CB0C86"/>
    <w:rsid w:val="00CB0C8C"/>
    <w:rsid w:val="00CB11BD"/>
    <w:rsid w:val="00CB11F7"/>
    <w:rsid w:val="00CB1368"/>
    <w:rsid w:val="00CB14B2"/>
    <w:rsid w:val="00CB1F2A"/>
    <w:rsid w:val="00CB23B6"/>
    <w:rsid w:val="00CB2836"/>
    <w:rsid w:val="00CB2F24"/>
    <w:rsid w:val="00CB3726"/>
    <w:rsid w:val="00CB39CF"/>
    <w:rsid w:val="00CB3ECC"/>
    <w:rsid w:val="00CB4184"/>
    <w:rsid w:val="00CB44DB"/>
    <w:rsid w:val="00CB4736"/>
    <w:rsid w:val="00CB480A"/>
    <w:rsid w:val="00CB490A"/>
    <w:rsid w:val="00CB4E0E"/>
    <w:rsid w:val="00CB4FA5"/>
    <w:rsid w:val="00CB4FE9"/>
    <w:rsid w:val="00CB558B"/>
    <w:rsid w:val="00CB5823"/>
    <w:rsid w:val="00CB58DD"/>
    <w:rsid w:val="00CB58EF"/>
    <w:rsid w:val="00CB5A9F"/>
    <w:rsid w:val="00CB5AD9"/>
    <w:rsid w:val="00CB5C8C"/>
    <w:rsid w:val="00CB5EF8"/>
    <w:rsid w:val="00CB6343"/>
    <w:rsid w:val="00CB68A6"/>
    <w:rsid w:val="00CB68B3"/>
    <w:rsid w:val="00CB696C"/>
    <w:rsid w:val="00CB6D84"/>
    <w:rsid w:val="00CB6F9E"/>
    <w:rsid w:val="00CB7106"/>
    <w:rsid w:val="00CB7109"/>
    <w:rsid w:val="00CB73D0"/>
    <w:rsid w:val="00CB74EF"/>
    <w:rsid w:val="00CB75E4"/>
    <w:rsid w:val="00CB7648"/>
    <w:rsid w:val="00CB7795"/>
    <w:rsid w:val="00CB7B6B"/>
    <w:rsid w:val="00CB7C22"/>
    <w:rsid w:val="00CC009C"/>
    <w:rsid w:val="00CC00B7"/>
    <w:rsid w:val="00CC0168"/>
    <w:rsid w:val="00CC034B"/>
    <w:rsid w:val="00CC05F9"/>
    <w:rsid w:val="00CC0730"/>
    <w:rsid w:val="00CC0AA7"/>
    <w:rsid w:val="00CC0BCC"/>
    <w:rsid w:val="00CC0E56"/>
    <w:rsid w:val="00CC0E6B"/>
    <w:rsid w:val="00CC13D3"/>
    <w:rsid w:val="00CC1687"/>
    <w:rsid w:val="00CC172A"/>
    <w:rsid w:val="00CC17AF"/>
    <w:rsid w:val="00CC1804"/>
    <w:rsid w:val="00CC1A18"/>
    <w:rsid w:val="00CC1B19"/>
    <w:rsid w:val="00CC1C42"/>
    <w:rsid w:val="00CC1CA5"/>
    <w:rsid w:val="00CC1E3E"/>
    <w:rsid w:val="00CC1E40"/>
    <w:rsid w:val="00CC2559"/>
    <w:rsid w:val="00CC261B"/>
    <w:rsid w:val="00CC2633"/>
    <w:rsid w:val="00CC271B"/>
    <w:rsid w:val="00CC27F5"/>
    <w:rsid w:val="00CC281C"/>
    <w:rsid w:val="00CC2D18"/>
    <w:rsid w:val="00CC2EFE"/>
    <w:rsid w:val="00CC358E"/>
    <w:rsid w:val="00CC380B"/>
    <w:rsid w:val="00CC39C1"/>
    <w:rsid w:val="00CC3E8C"/>
    <w:rsid w:val="00CC3E96"/>
    <w:rsid w:val="00CC400F"/>
    <w:rsid w:val="00CC4365"/>
    <w:rsid w:val="00CC4861"/>
    <w:rsid w:val="00CC4958"/>
    <w:rsid w:val="00CC4C5E"/>
    <w:rsid w:val="00CC4CCF"/>
    <w:rsid w:val="00CC4F58"/>
    <w:rsid w:val="00CC5702"/>
    <w:rsid w:val="00CC57AE"/>
    <w:rsid w:val="00CC5DC6"/>
    <w:rsid w:val="00CC5E51"/>
    <w:rsid w:val="00CC606C"/>
    <w:rsid w:val="00CC60E5"/>
    <w:rsid w:val="00CC6408"/>
    <w:rsid w:val="00CC6426"/>
    <w:rsid w:val="00CC656C"/>
    <w:rsid w:val="00CC6B0F"/>
    <w:rsid w:val="00CC6C99"/>
    <w:rsid w:val="00CC703D"/>
    <w:rsid w:val="00CC7148"/>
    <w:rsid w:val="00CC728B"/>
    <w:rsid w:val="00CC7356"/>
    <w:rsid w:val="00CC74D5"/>
    <w:rsid w:val="00CC7A6D"/>
    <w:rsid w:val="00CC7BD9"/>
    <w:rsid w:val="00CC7CF1"/>
    <w:rsid w:val="00CC7DF5"/>
    <w:rsid w:val="00CC7EEB"/>
    <w:rsid w:val="00CC7F92"/>
    <w:rsid w:val="00CD04B6"/>
    <w:rsid w:val="00CD04FE"/>
    <w:rsid w:val="00CD0740"/>
    <w:rsid w:val="00CD0768"/>
    <w:rsid w:val="00CD08A6"/>
    <w:rsid w:val="00CD0E48"/>
    <w:rsid w:val="00CD1266"/>
    <w:rsid w:val="00CD14CB"/>
    <w:rsid w:val="00CD179D"/>
    <w:rsid w:val="00CD1AF9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5DA"/>
    <w:rsid w:val="00CD481A"/>
    <w:rsid w:val="00CD4822"/>
    <w:rsid w:val="00CD492B"/>
    <w:rsid w:val="00CD4FF7"/>
    <w:rsid w:val="00CD52D1"/>
    <w:rsid w:val="00CD52F0"/>
    <w:rsid w:val="00CD5682"/>
    <w:rsid w:val="00CD58EF"/>
    <w:rsid w:val="00CD5AAA"/>
    <w:rsid w:val="00CD5BE9"/>
    <w:rsid w:val="00CD5C02"/>
    <w:rsid w:val="00CD5F1A"/>
    <w:rsid w:val="00CD61E3"/>
    <w:rsid w:val="00CD6330"/>
    <w:rsid w:val="00CD63B9"/>
    <w:rsid w:val="00CD6507"/>
    <w:rsid w:val="00CD6814"/>
    <w:rsid w:val="00CD6C14"/>
    <w:rsid w:val="00CD6C6D"/>
    <w:rsid w:val="00CD6E0B"/>
    <w:rsid w:val="00CD6F28"/>
    <w:rsid w:val="00CD7591"/>
    <w:rsid w:val="00CD787F"/>
    <w:rsid w:val="00CD7927"/>
    <w:rsid w:val="00CD7BE0"/>
    <w:rsid w:val="00CE025E"/>
    <w:rsid w:val="00CE030D"/>
    <w:rsid w:val="00CE03B6"/>
    <w:rsid w:val="00CE05F2"/>
    <w:rsid w:val="00CE05F4"/>
    <w:rsid w:val="00CE09BC"/>
    <w:rsid w:val="00CE0CBF"/>
    <w:rsid w:val="00CE0FEE"/>
    <w:rsid w:val="00CE112E"/>
    <w:rsid w:val="00CE1162"/>
    <w:rsid w:val="00CE11F7"/>
    <w:rsid w:val="00CE1225"/>
    <w:rsid w:val="00CE129F"/>
    <w:rsid w:val="00CE132D"/>
    <w:rsid w:val="00CE152F"/>
    <w:rsid w:val="00CE1860"/>
    <w:rsid w:val="00CE1AC5"/>
    <w:rsid w:val="00CE212D"/>
    <w:rsid w:val="00CE253D"/>
    <w:rsid w:val="00CE2561"/>
    <w:rsid w:val="00CE25DD"/>
    <w:rsid w:val="00CE2815"/>
    <w:rsid w:val="00CE2870"/>
    <w:rsid w:val="00CE2B08"/>
    <w:rsid w:val="00CE2E2D"/>
    <w:rsid w:val="00CE2FF6"/>
    <w:rsid w:val="00CE3257"/>
    <w:rsid w:val="00CE414F"/>
    <w:rsid w:val="00CE42CD"/>
    <w:rsid w:val="00CE47DA"/>
    <w:rsid w:val="00CE4B99"/>
    <w:rsid w:val="00CE4DAF"/>
    <w:rsid w:val="00CE4E95"/>
    <w:rsid w:val="00CE51D5"/>
    <w:rsid w:val="00CE52E2"/>
    <w:rsid w:val="00CE576E"/>
    <w:rsid w:val="00CE5861"/>
    <w:rsid w:val="00CE59E1"/>
    <w:rsid w:val="00CE5E50"/>
    <w:rsid w:val="00CE5FF9"/>
    <w:rsid w:val="00CE62C1"/>
    <w:rsid w:val="00CE63B8"/>
    <w:rsid w:val="00CE697C"/>
    <w:rsid w:val="00CE69F3"/>
    <w:rsid w:val="00CE6AD5"/>
    <w:rsid w:val="00CE6E24"/>
    <w:rsid w:val="00CE71C9"/>
    <w:rsid w:val="00CE72D4"/>
    <w:rsid w:val="00CE7563"/>
    <w:rsid w:val="00CE76BD"/>
    <w:rsid w:val="00CE79BC"/>
    <w:rsid w:val="00CE7E2A"/>
    <w:rsid w:val="00CF00A2"/>
    <w:rsid w:val="00CF02AC"/>
    <w:rsid w:val="00CF057C"/>
    <w:rsid w:val="00CF06E6"/>
    <w:rsid w:val="00CF0B3D"/>
    <w:rsid w:val="00CF0BE3"/>
    <w:rsid w:val="00CF114C"/>
    <w:rsid w:val="00CF18AB"/>
    <w:rsid w:val="00CF1AA6"/>
    <w:rsid w:val="00CF1EEC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AC7"/>
    <w:rsid w:val="00CF3F01"/>
    <w:rsid w:val="00CF405D"/>
    <w:rsid w:val="00CF406C"/>
    <w:rsid w:val="00CF40E7"/>
    <w:rsid w:val="00CF46E1"/>
    <w:rsid w:val="00CF48F2"/>
    <w:rsid w:val="00CF4D11"/>
    <w:rsid w:val="00CF50A9"/>
    <w:rsid w:val="00CF53CD"/>
    <w:rsid w:val="00CF5BE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CF7F48"/>
    <w:rsid w:val="00D0011B"/>
    <w:rsid w:val="00D002B6"/>
    <w:rsid w:val="00D003D8"/>
    <w:rsid w:val="00D00522"/>
    <w:rsid w:val="00D00B22"/>
    <w:rsid w:val="00D00BAA"/>
    <w:rsid w:val="00D010E6"/>
    <w:rsid w:val="00D017A8"/>
    <w:rsid w:val="00D017EE"/>
    <w:rsid w:val="00D0182B"/>
    <w:rsid w:val="00D0186E"/>
    <w:rsid w:val="00D0189A"/>
    <w:rsid w:val="00D01C73"/>
    <w:rsid w:val="00D02156"/>
    <w:rsid w:val="00D02193"/>
    <w:rsid w:val="00D021DE"/>
    <w:rsid w:val="00D02369"/>
    <w:rsid w:val="00D023BE"/>
    <w:rsid w:val="00D02427"/>
    <w:rsid w:val="00D027F5"/>
    <w:rsid w:val="00D02C12"/>
    <w:rsid w:val="00D02C36"/>
    <w:rsid w:val="00D02C7A"/>
    <w:rsid w:val="00D02E17"/>
    <w:rsid w:val="00D03519"/>
    <w:rsid w:val="00D03A1B"/>
    <w:rsid w:val="00D0434F"/>
    <w:rsid w:val="00D04898"/>
    <w:rsid w:val="00D04FC8"/>
    <w:rsid w:val="00D05393"/>
    <w:rsid w:val="00D05BD6"/>
    <w:rsid w:val="00D05FD4"/>
    <w:rsid w:val="00D06088"/>
    <w:rsid w:val="00D06581"/>
    <w:rsid w:val="00D0675C"/>
    <w:rsid w:val="00D06800"/>
    <w:rsid w:val="00D0686D"/>
    <w:rsid w:val="00D06A81"/>
    <w:rsid w:val="00D06B22"/>
    <w:rsid w:val="00D06C4B"/>
    <w:rsid w:val="00D06DED"/>
    <w:rsid w:val="00D0735B"/>
    <w:rsid w:val="00D07682"/>
    <w:rsid w:val="00D078A9"/>
    <w:rsid w:val="00D078C9"/>
    <w:rsid w:val="00D07DCA"/>
    <w:rsid w:val="00D10123"/>
    <w:rsid w:val="00D10478"/>
    <w:rsid w:val="00D105EB"/>
    <w:rsid w:val="00D108D2"/>
    <w:rsid w:val="00D10A19"/>
    <w:rsid w:val="00D10D5A"/>
    <w:rsid w:val="00D1140D"/>
    <w:rsid w:val="00D11621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ADD"/>
    <w:rsid w:val="00D12B75"/>
    <w:rsid w:val="00D12D89"/>
    <w:rsid w:val="00D12EA8"/>
    <w:rsid w:val="00D13688"/>
    <w:rsid w:val="00D13880"/>
    <w:rsid w:val="00D13BBC"/>
    <w:rsid w:val="00D13CCD"/>
    <w:rsid w:val="00D14204"/>
    <w:rsid w:val="00D145FE"/>
    <w:rsid w:val="00D15D5B"/>
    <w:rsid w:val="00D15D9D"/>
    <w:rsid w:val="00D15E69"/>
    <w:rsid w:val="00D1624D"/>
    <w:rsid w:val="00D16572"/>
    <w:rsid w:val="00D1678C"/>
    <w:rsid w:val="00D16BA8"/>
    <w:rsid w:val="00D174E5"/>
    <w:rsid w:val="00D17D60"/>
    <w:rsid w:val="00D17F37"/>
    <w:rsid w:val="00D20171"/>
    <w:rsid w:val="00D202D3"/>
    <w:rsid w:val="00D2032A"/>
    <w:rsid w:val="00D2032F"/>
    <w:rsid w:val="00D2054C"/>
    <w:rsid w:val="00D20F77"/>
    <w:rsid w:val="00D2109E"/>
    <w:rsid w:val="00D215E6"/>
    <w:rsid w:val="00D216C5"/>
    <w:rsid w:val="00D2171B"/>
    <w:rsid w:val="00D2179E"/>
    <w:rsid w:val="00D217CE"/>
    <w:rsid w:val="00D21AAF"/>
    <w:rsid w:val="00D22148"/>
    <w:rsid w:val="00D221EC"/>
    <w:rsid w:val="00D22422"/>
    <w:rsid w:val="00D22D2B"/>
    <w:rsid w:val="00D233BE"/>
    <w:rsid w:val="00D23556"/>
    <w:rsid w:val="00D2390D"/>
    <w:rsid w:val="00D239EC"/>
    <w:rsid w:val="00D23A36"/>
    <w:rsid w:val="00D23B89"/>
    <w:rsid w:val="00D23CE2"/>
    <w:rsid w:val="00D23EAA"/>
    <w:rsid w:val="00D23EFB"/>
    <w:rsid w:val="00D2416F"/>
    <w:rsid w:val="00D248AE"/>
    <w:rsid w:val="00D249B7"/>
    <w:rsid w:val="00D25077"/>
    <w:rsid w:val="00D25802"/>
    <w:rsid w:val="00D25EC9"/>
    <w:rsid w:val="00D261FB"/>
    <w:rsid w:val="00D26283"/>
    <w:rsid w:val="00D263B5"/>
    <w:rsid w:val="00D264C3"/>
    <w:rsid w:val="00D26553"/>
    <w:rsid w:val="00D26586"/>
    <w:rsid w:val="00D2698B"/>
    <w:rsid w:val="00D26DBE"/>
    <w:rsid w:val="00D2728D"/>
    <w:rsid w:val="00D27F01"/>
    <w:rsid w:val="00D3066E"/>
    <w:rsid w:val="00D3074E"/>
    <w:rsid w:val="00D30C46"/>
    <w:rsid w:val="00D30D8D"/>
    <w:rsid w:val="00D30D92"/>
    <w:rsid w:val="00D30E9D"/>
    <w:rsid w:val="00D30FC7"/>
    <w:rsid w:val="00D315CF"/>
    <w:rsid w:val="00D31B45"/>
    <w:rsid w:val="00D31B9F"/>
    <w:rsid w:val="00D31BEA"/>
    <w:rsid w:val="00D321C9"/>
    <w:rsid w:val="00D32B6E"/>
    <w:rsid w:val="00D32E73"/>
    <w:rsid w:val="00D33017"/>
    <w:rsid w:val="00D331F8"/>
    <w:rsid w:val="00D33313"/>
    <w:rsid w:val="00D33410"/>
    <w:rsid w:val="00D335CB"/>
    <w:rsid w:val="00D33AB3"/>
    <w:rsid w:val="00D33AFC"/>
    <w:rsid w:val="00D340A9"/>
    <w:rsid w:val="00D3410B"/>
    <w:rsid w:val="00D344C9"/>
    <w:rsid w:val="00D34639"/>
    <w:rsid w:val="00D34DEC"/>
    <w:rsid w:val="00D34F60"/>
    <w:rsid w:val="00D351C4"/>
    <w:rsid w:val="00D353FF"/>
    <w:rsid w:val="00D35C45"/>
    <w:rsid w:val="00D36086"/>
    <w:rsid w:val="00D3609F"/>
    <w:rsid w:val="00D3610A"/>
    <w:rsid w:val="00D36263"/>
    <w:rsid w:val="00D36408"/>
    <w:rsid w:val="00D3646C"/>
    <w:rsid w:val="00D36541"/>
    <w:rsid w:val="00D3668C"/>
    <w:rsid w:val="00D36831"/>
    <w:rsid w:val="00D369EA"/>
    <w:rsid w:val="00D36C8E"/>
    <w:rsid w:val="00D37131"/>
    <w:rsid w:val="00D37ADF"/>
    <w:rsid w:val="00D37C2D"/>
    <w:rsid w:val="00D404CE"/>
    <w:rsid w:val="00D40925"/>
    <w:rsid w:val="00D40D19"/>
    <w:rsid w:val="00D40E25"/>
    <w:rsid w:val="00D40E78"/>
    <w:rsid w:val="00D40FC3"/>
    <w:rsid w:val="00D41009"/>
    <w:rsid w:val="00D41198"/>
    <w:rsid w:val="00D4119E"/>
    <w:rsid w:val="00D4130A"/>
    <w:rsid w:val="00D4149D"/>
    <w:rsid w:val="00D41901"/>
    <w:rsid w:val="00D41CD0"/>
    <w:rsid w:val="00D41FAC"/>
    <w:rsid w:val="00D420BE"/>
    <w:rsid w:val="00D421D9"/>
    <w:rsid w:val="00D422E4"/>
    <w:rsid w:val="00D42316"/>
    <w:rsid w:val="00D429DA"/>
    <w:rsid w:val="00D42B71"/>
    <w:rsid w:val="00D42BB2"/>
    <w:rsid w:val="00D432A8"/>
    <w:rsid w:val="00D435FC"/>
    <w:rsid w:val="00D43888"/>
    <w:rsid w:val="00D43A49"/>
    <w:rsid w:val="00D440D2"/>
    <w:rsid w:val="00D4429F"/>
    <w:rsid w:val="00D44336"/>
    <w:rsid w:val="00D448BD"/>
    <w:rsid w:val="00D4491D"/>
    <w:rsid w:val="00D44A5C"/>
    <w:rsid w:val="00D45100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A28"/>
    <w:rsid w:val="00D46A6F"/>
    <w:rsid w:val="00D46F1F"/>
    <w:rsid w:val="00D46F2D"/>
    <w:rsid w:val="00D47129"/>
    <w:rsid w:val="00D471EF"/>
    <w:rsid w:val="00D475CC"/>
    <w:rsid w:val="00D477E2"/>
    <w:rsid w:val="00D47F8C"/>
    <w:rsid w:val="00D47FA9"/>
    <w:rsid w:val="00D50093"/>
    <w:rsid w:val="00D50196"/>
    <w:rsid w:val="00D5027B"/>
    <w:rsid w:val="00D5044A"/>
    <w:rsid w:val="00D50D94"/>
    <w:rsid w:val="00D50F83"/>
    <w:rsid w:val="00D50F95"/>
    <w:rsid w:val="00D5102A"/>
    <w:rsid w:val="00D513F0"/>
    <w:rsid w:val="00D51565"/>
    <w:rsid w:val="00D51AAF"/>
    <w:rsid w:val="00D51F84"/>
    <w:rsid w:val="00D52200"/>
    <w:rsid w:val="00D52460"/>
    <w:rsid w:val="00D5252F"/>
    <w:rsid w:val="00D5294C"/>
    <w:rsid w:val="00D52ACC"/>
    <w:rsid w:val="00D5373C"/>
    <w:rsid w:val="00D53768"/>
    <w:rsid w:val="00D537C6"/>
    <w:rsid w:val="00D53C63"/>
    <w:rsid w:val="00D54288"/>
    <w:rsid w:val="00D543F7"/>
    <w:rsid w:val="00D54AD6"/>
    <w:rsid w:val="00D54C59"/>
    <w:rsid w:val="00D54D88"/>
    <w:rsid w:val="00D55115"/>
    <w:rsid w:val="00D55190"/>
    <w:rsid w:val="00D551A2"/>
    <w:rsid w:val="00D5521C"/>
    <w:rsid w:val="00D552BA"/>
    <w:rsid w:val="00D5544A"/>
    <w:rsid w:val="00D554E6"/>
    <w:rsid w:val="00D55545"/>
    <w:rsid w:val="00D55723"/>
    <w:rsid w:val="00D55957"/>
    <w:rsid w:val="00D559B6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6E05"/>
    <w:rsid w:val="00D56FFD"/>
    <w:rsid w:val="00D572B2"/>
    <w:rsid w:val="00D57452"/>
    <w:rsid w:val="00D578C5"/>
    <w:rsid w:val="00D57A17"/>
    <w:rsid w:val="00D57C20"/>
    <w:rsid w:val="00D57EEF"/>
    <w:rsid w:val="00D57F0A"/>
    <w:rsid w:val="00D600BE"/>
    <w:rsid w:val="00D60207"/>
    <w:rsid w:val="00D6047B"/>
    <w:rsid w:val="00D6052B"/>
    <w:rsid w:val="00D60BCB"/>
    <w:rsid w:val="00D60CB2"/>
    <w:rsid w:val="00D60DD4"/>
    <w:rsid w:val="00D6105A"/>
    <w:rsid w:val="00D619F0"/>
    <w:rsid w:val="00D62243"/>
    <w:rsid w:val="00D6239A"/>
    <w:rsid w:val="00D6278F"/>
    <w:rsid w:val="00D62949"/>
    <w:rsid w:val="00D62DEC"/>
    <w:rsid w:val="00D6307A"/>
    <w:rsid w:val="00D633C2"/>
    <w:rsid w:val="00D639B4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4EF5"/>
    <w:rsid w:val="00D652B1"/>
    <w:rsid w:val="00D65404"/>
    <w:rsid w:val="00D6575A"/>
    <w:rsid w:val="00D65837"/>
    <w:rsid w:val="00D65AAD"/>
    <w:rsid w:val="00D65E3A"/>
    <w:rsid w:val="00D66022"/>
    <w:rsid w:val="00D66065"/>
    <w:rsid w:val="00D6616D"/>
    <w:rsid w:val="00D662E2"/>
    <w:rsid w:val="00D66C7B"/>
    <w:rsid w:val="00D66D78"/>
    <w:rsid w:val="00D66DAA"/>
    <w:rsid w:val="00D67026"/>
    <w:rsid w:val="00D7010A"/>
    <w:rsid w:val="00D70110"/>
    <w:rsid w:val="00D7040B"/>
    <w:rsid w:val="00D70518"/>
    <w:rsid w:val="00D70A3E"/>
    <w:rsid w:val="00D70A9D"/>
    <w:rsid w:val="00D70F5E"/>
    <w:rsid w:val="00D70F87"/>
    <w:rsid w:val="00D7123A"/>
    <w:rsid w:val="00D713BC"/>
    <w:rsid w:val="00D71432"/>
    <w:rsid w:val="00D71445"/>
    <w:rsid w:val="00D71A5F"/>
    <w:rsid w:val="00D724DF"/>
    <w:rsid w:val="00D73347"/>
    <w:rsid w:val="00D73A3C"/>
    <w:rsid w:val="00D73A6B"/>
    <w:rsid w:val="00D73D0F"/>
    <w:rsid w:val="00D73DAD"/>
    <w:rsid w:val="00D73E0D"/>
    <w:rsid w:val="00D73E55"/>
    <w:rsid w:val="00D742ED"/>
    <w:rsid w:val="00D74461"/>
    <w:rsid w:val="00D745E6"/>
    <w:rsid w:val="00D7480B"/>
    <w:rsid w:val="00D74AF7"/>
    <w:rsid w:val="00D74EA0"/>
    <w:rsid w:val="00D7505F"/>
    <w:rsid w:val="00D75528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5A3"/>
    <w:rsid w:val="00D76A4B"/>
    <w:rsid w:val="00D76DDA"/>
    <w:rsid w:val="00D76E83"/>
    <w:rsid w:val="00D76EDB"/>
    <w:rsid w:val="00D771C9"/>
    <w:rsid w:val="00D77B6A"/>
    <w:rsid w:val="00D77BB0"/>
    <w:rsid w:val="00D800A1"/>
    <w:rsid w:val="00D8036A"/>
    <w:rsid w:val="00D80534"/>
    <w:rsid w:val="00D80AB8"/>
    <w:rsid w:val="00D80C93"/>
    <w:rsid w:val="00D80CCB"/>
    <w:rsid w:val="00D80F4A"/>
    <w:rsid w:val="00D80FEB"/>
    <w:rsid w:val="00D81307"/>
    <w:rsid w:val="00D814DD"/>
    <w:rsid w:val="00D817FD"/>
    <w:rsid w:val="00D81E9C"/>
    <w:rsid w:val="00D81F7B"/>
    <w:rsid w:val="00D820F3"/>
    <w:rsid w:val="00D824B5"/>
    <w:rsid w:val="00D8289C"/>
    <w:rsid w:val="00D829AC"/>
    <w:rsid w:val="00D82AE8"/>
    <w:rsid w:val="00D82D48"/>
    <w:rsid w:val="00D83401"/>
    <w:rsid w:val="00D83C58"/>
    <w:rsid w:val="00D84268"/>
    <w:rsid w:val="00D846C5"/>
    <w:rsid w:val="00D84746"/>
    <w:rsid w:val="00D84EC7"/>
    <w:rsid w:val="00D85273"/>
    <w:rsid w:val="00D853CE"/>
    <w:rsid w:val="00D856E4"/>
    <w:rsid w:val="00D85989"/>
    <w:rsid w:val="00D8636C"/>
    <w:rsid w:val="00D86B37"/>
    <w:rsid w:val="00D86E08"/>
    <w:rsid w:val="00D86ED1"/>
    <w:rsid w:val="00D87123"/>
    <w:rsid w:val="00D87154"/>
    <w:rsid w:val="00D87367"/>
    <w:rsid w:val="00D87637"/>
    <w:rsid w:val="00D8778A"/>
    <w:rsid w:val="00D879E1"/>
    <w:rsid w:val="00D90343"/>
    <w:rsid w:val="00D9086D"/>
    <w:rsid w:val="00D91009"/>
    <w:rsid w:val="00D9120D"/>
    <w:rsid w:val="00D9126A"/>
    <w:rsid w:val="00D912DF"/>
    <w:rsid w:val="00D91443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747"/>
    <w:rsid w:val="00D9284D"/>
    <w:rsid w:val="00D92CBC"/>
    <w:rsid w:val="00D92FD3"/>
    <w:rsid w:val="00D931F2"/>
    <w:rsid w:val="00D93620"/>
    <w:rsid w:val="00D93793"/>
    <w:rsid w:val="00D93C4D"/>
    <w:rsid w:val="00D94248"/>
    <w:rsid w:val="00D9450D"/>
    <w:rsid w:val="00D948A0"/>
    <w:rsid w:val="00D94BB0"/>
    <w:rsid w:val="00D94C94"/>
    <w:rsid w:val="00D94E77"/>
    <w:rsid w:val="00D94FF3"/>
    <w:rsid w:val="00D9506A"/>
    <w:rsid w:val="00D952DE"/>
    <w:rsid w:val="00D9551B"/>
    <w:rsid w:val="00D9556F"/>
    <w:rsid w:val="00D957C0"/>
    <w:rsid w:val="00D9596D"/>
    <w:rsid w:val="00D95BF0"/>
    <w:rsid w:val="00D95BFF"/>
    <w:rsid w:val="00D95D8C"/>
    <w:rsid w:val="00D96193"/>
    <w:rsid w:val="00D9664C"/>
    <w:rsid w:val="00D96A59"/>
    <w:rsid w:val="00D96DD2"/>
    <w:rsid w:val="00D96F82"/>
    <w:rsid w:val="00D97301"/>
    <w:rsid w:val="00D974D3"/>
    <w:rsid w:val="00D9772D"/>
    <w:rsid w:val="00D97D11"/>
    <w:rsid w:val="00D97E86"/>
    <w:rsid w:val="00D97FE7"/>
    <w:rsid w:val="00DA035A"/>
    <w:rsid w:val="00DA0680"/>
    <w:rsid w:val="00DA0FC0"/>
    <w:rsid w:val="00DA1A08"/>
    <w:rsid w:val="00DA1B33"/>
    <w:rsid w:val="00DA1C1A"/>
    <w:rsid w:val="00DA1C66"/>
    <w:rsid w:val="00DA1D80"/>
    <w:rsid w:val="00DA1D9A"/>
    <w:rsid w:val="00DA2046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35A9"/>
    <w:rsid w:val="00DA35C0"/>
    <w:rsid w:val="00DA3B43"/>
    <w:rsid w:val="00DA3BAD"/>
    <w:rsid w:val="00DA3BE7"/>
    <w:rsid w:val="00DA3F00"/>
    <w:rsid w:val="00DA41B2"/>
    <w:rsid w:val="00DA43CA"/>
    <w:rsid w:val="00DA4412"/>
    <w:rsid w:val="00DA4740"/>
    <w:rsid w:val="00DA492A"/>
    <w:rsid w:val="00DA4D11"/>
    <w:rsid w:val="00DA5A53"/>
    <w:rsid w:val="00DA5CA9"/>
    <w:rsid w:val="00DA5DC3"/>
    <w:rsid w:val="00DA5DE7"/>
    <w:rsid w:val="00DA5E7E"/>
    <w:rsid w:val="00DA6840"/>
    <w:rsid w:val="00DA70ED"/>
    <w:rsid w:val="00DA714A"/>
    <w:rsid w:val="00DA71A2"/>
    <w:rsid w:val="00DA71AF"/>
    <w:rsid w:val="00DA727D"/>
    <w:rsid w:val="00DA7831"/>
    <w:rsid w:val="00DA7A85"/>
    <w:rsid w:val="00DA7B09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F98"/>
    <w:rsid w:val="00DB1FBA"/>
    <w:rsid w:val="00DB2176"/>
    <w:rsid w:val="00DB21A5"/>
    <w:rsid w:val="00DB2551"/>
    <w:rsid w:val="00DB2C5C"/>
    <w:rsid w:val="00DB2F53"/>
    <w:rsid w:val="00DB30F4"/>
    <w:rsid w:val="00DB339E"/>
    <w:rsid w:val="00DB34C7"/>
    <w:rsid w:val="00DB35C7"/>
    <w:rsid w:val="00DB39DE"/>
    <w:rsid w:val="00DB3D30"/>
    <w:rsid w:val="00DB3D52"/>
    <w:rsid w:val="00DB42C3"/>
    <w:rsid w:val="00DB4322"/>
    <w:rsid w:val="00DB4F9D"/>
    <w:rsid w:val="00DB56C8"/>
    <w:rsid w:val="00DB5A21"/>
    <w:rsid w:val="00DB5BC0"/>
    <w:rsid w:val="00DB5BEA"/>
    <w:rsid w:val="00DB5D65"/>
    <w:rsid w:val="00DB5DEB"/>
    <w:rsid w:val="00DB5EE5"/>
    <w:rsid w:val="00DB62A6"/>
    <w:rsid w:val="00DB6500"/>
    <w:rsid w:val="00DB6598"/>
    <w:rsid w:val="00DB6745"/>
    <w:rsid w:val="00DB68FF"/>
    <w:rsid w:val="00DB6D20"/>
    <w:rsid w:val="00DB6FA9"/>
    <w:rsid w:val="00DB7030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07E"/>
    <w:rsid w:val="00DC22B7"/>
    <w:rsid w:val="00DC257F"/>
    <w:rsid w:val="00DC26EE"/>
    <w:rsid w:val="00DC2898"/>
    <w:rsid w:val="00DC28A6"/>
    <w:rsid w:val="00DC28D1"/>
    <w:rsid w:val="00DC28EC"/>
    <w:rsid w:val="00DC2CF0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5D8"/>
    <w:rsid w:val="00DC6625"/>
    <w:rsid w:val="00DC6A94"/>
    <w:rsid w:val="00DC7073"/>
    <w:rsid w:val="00DC765F"/>
    <w:rsid w:val="00DC7722"/>
    <w:rsid w:val="00DC7890"/>
    <w:rsid w:val="00DD002D"/>
    <w:rsid w:val="00DD02C4"/>
    <w:rsid w:val="00DD0C93"/>
    <w:rsid w:val="00DD0F2D"/>
    <w:rsid w:val="00DD128A"/>
    <w:rsid w:val="00DD12B1"/>
    <w:rsid w:val="00DD12B5"/>
    <w:rsid w:val="00DD1422"/>
    <w:rsid w:val="00DD15EE"/>
    <w:rsid w:val="00DD1947"/>
    <w:rsid w:val="00DD1A59"/>
    <w:rsid w:val="00DD1D00"/>
    <w:rsid w:val="00DD1ED7"/>
    <w:rsid w:val="00DD242B"/>
    <w:rsid w:val="00DD2862"/>
    <w:rsid w:val="00DD2FE5"/>
    <w:rsid w:val="00DD334D"/>
    <w:rsid w:val="00DD3401"/>
    <w:rsid w:val="00DD3430"/>
    <w:rsid w:val="00DD3480"/>
    <w:rsid w:val="00DD3565"/>
    <w:rsid w:val="00DD49D3"/>
    <w:rsid w:val="00DD52E9"/>
    <w:rsid w:val="00DD5514"/>
    <w:rsid w:val="00DD5534"/>
    <w:rsid w:val="00DD5AFD"/>
    <w:rsid w:val="00DD61C9"/>
    <w:rsid w:val="00DD6396"/>
    <w:rsid w:val="00DD63EF"/>
    <w:rsid w:val="00DD6633"/>
    <w:rsid w:val="00DD6969"/>
    <w:rsid w:val="00DD6C70"/>
    <w:rsid w:val="00DD6CED"/>
    <w:rsid w:val="00DD6DA2"/>
    <w:rsid w:val="00DD7095"/>
    <w:rsid w:val="00DD761C"/>
    <w:rsid w:val="00DD79F0"/>
    <w:rsid w:val="00DD7DF3"/>
    <w:rsid w:val="00DD7EF8"/>
    <w:rsid w:val="00DD7F98"/>
    <w:rsid w:val="00DD7FDB"/>
    <w:rsid w:val="00DE0171"/>
    <w:rsid w:val="00DE0333"/>
    <w:rsid w:val="00DE0558"/>
    <w:rsid w:val="00DE08B5"/>
    <w:rsid w:val="00DE0AAA"/>
    <w:rsid w:val="00DE16DD"/>
    <w:rsid w:val="00DE1838"/>
    <w:rsid w:val="00DE1BBD"/>
    <w:rsid w:val="00DE21CF"/>
    <w:rsid w:val="00DE279F"/>
    <w:rsid w:val="00DE29EE"/>
    <w:rsid w:val="00DE2D4B"/>
    <w:rsid w:val="00DE3083"/>
    <w:rsid w:val="00DE3E45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1E9"/>
    <w:rsid w:val="00DE57FD"/>
    <w:rsid w:val="00DE589A"/>
    <w:rsid w:val="00DE5BF6"/>
    <w:rsid w:val="00DE61AA"/>
    <w:rsid w:val="00DE65EB"/>
    <w:rsid w:val="00DE6E21"/>
    <w:rsid w:val="00DE7012"/>
    <w:rsid w:val="00DE78DF"/>
    <w:rsid w:val="00DE7D03"/>
    <w:rsid w:val="00DE7D0D"/>
    <w:rsid w:val="00DF0220"/>
    <w:rsid w:val="00DF02EC"/>
    <w:rsid w:val="00DF0380"/>
    <w:rsid w:val="00DF0AC1"/>
    <w:rsid w:val="00DF0B0F"/>
    <w:rsid w:val="00DF0D33"/>
    <w:rsid w:val="00DF0E63"/>
    <w:rsid w:val="00DF10FE"/>
    <w:rsid w:val="00DF1300"/>
    <w:rsid w:val="00DF1329"/>
    <w:rsid w:val="00DF13B2"/>
    <w:rsid w:val="00DF1ADA"/>
    <w:rsid w:val="00DF1DE2"/>
    <w:rsid w:val="00DF1FD6"/>
    <w:rsid w:val="00DF215E"/>
    <w:rsid w:val="00DF2DDB"/>
    <w:rsid w:val="00DF3195"/>
    <w:rsid w:val="00DF32AF"/>
    <w:rsid w:val="00DF3307"/>
    <w:rsid w:val="00DF3A17"/>
    <w:rsid w:val="00DF3A6C"/>
    <w:rsid w:val="00DF3C50"/>
    <w:rsid w:val="00DF3EC5"/>
    <w:rsid w:val="00DF3FD9"/>
    <w:rsid w:val="00DF4158"/>
    <w:rsid w:val="00DF41FA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270"/>
    <w:rsid w:val="00DF5B6C"/>
    <w:rsid w:val="00DF5D31"/>
    <w:rsid w:val="00DF5E5C"/>
    <w:rsid w:val="00DF5FF9"/>
    <w:rsid w:val="00DF6014"/>
    <w:rsid w:val="00DF665D"/>
    <w:rsid w:val="00DF6824"/>
    <w:rsid w:val="00DF6F0F"/>
    <w:rsid w:val="00DF7226"/>
    <w:rsid w:val="00E000A6"/>
    <w:rsid w:val="00E004D1"/>
    <w:rsid w:val="00E00960"/>
    <w:rsid w:val="00E0097C"/>
    <w:rsid w:val="00E00A07"/>
    <w:rsid w:val="00E00C11"/>
    <w:rsid w:val="00E00EFF"/>
    <w:rsid w:val="00E00F76"/>
    <w:rsid w:val="00E00FBC"/>
    <w:rsid w:val="00E01198"/>
    <w:rsid w:val="00E013DB"/>
    <w:rsid w:val="00E019EA"/>
    <w:rsid w:val="00E01D53"/>
    <w:rsid w:val="00E024AE"/>
    <w:rsid w:val="00E028E6"/>
    <w:rsid w:val="00E02C20"/>
    <w:rsid w:val="00E02E67"/>
    <w:rsid w:val="00E03129"/>
    <w:rsid w:val="00E032C1"/>
    <w:rsid w:val="00E039C0"/>
    <w:rsid w:val="00E03B42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47D"/>
    <w:rsid w:val="00E11CAF"/>
    <w:rsid w:val="00E11EB8"/>
    <w:rsid w:val="00E125EE"/>
    <w:rsid w:val="00E12775"/>
    <w:rsid w:val="00E12A5A"/>
    <w:rsid w:val="00E12DAD"/>
    <w:rsid w:val="00E1351C"/>
    <w:rsid w:val="00E136AE"/>
    <w:rsid w:val="00E136D8"/>
    <w:rsid w:val="00E139D0"/>
    <w:rsid w:val="00E139F2"/>
    <w:rsid w:val="00E13AD1"/>
    <w:rsid w:val="00E13BD9"/>
    <w:rsid w:val="00E14331"/>
    <w:rsid w:val="00E143F1"/>
    <w:rsid w:val="00E145E0"/>
    <w:rsid w:val="00E148E0"/>
    <w:rsid w:val="00E14913"/>
    <w:rsid w:val="00E1496A"/>
    <w:rsid w:val="00E14E2C"/>
    <w:rsid w:val="00E150B1"/>
    <w:rsid w:val="00E151CB"/>
    <w:rsid w:val="00E15352"/>
    <w:rsid w:val="00E154A1"/>
    <w:rsid w:val="00E1582F"/>
    <w:rsid w:val="00E15C8E"/>
    <w:rsid w:val="00E15FE1"/>
    <w:rsid w:val="00E1626E"/>
    <w:rsid w:val="00E164E8"/>
    <w:rsid w:val="00E1654E"/>
    <w:rsid w:val="00E167D4"/>
    <w:rsid w:val="00E16A21"/>
    <w:rsid w:val="00E16B7D"/>
    <w:rsid w:val="00E16C48"/>
    <w:rsid w:val="00E16D85"/>
    <w:rsid w:val="00E16DFF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276"/>
    <w:rsid w:val="00E214FB"/>
    <w:rsid w:val="00E21624"/>
    <w:rsid w:val="00E216A5"/>
    <w:rsid w:val="00E21CCC"/>
    <w:rsid w:val="00E21EDB"/>
    <w:rsid w:val="00E21FD8"/>
    <w:rsid w:val="00E2244B"/>
    <w:rsid w:val="00E224C9"/>
    <w:rsid w:val="00E226D4"/>
    <w:rsid w:val="00E22770"/>
    <w:rsid w:val="00E229F7"/>
    <w:rsid w:val="00E22A10"/>
    <w:rsid w:val="00E22EE3"/>
    <w:rsid w:val="00E22FD3"/>
    <w:rsid w:val="00E23179"/>
    <w:rsid w:val="00E23224"/>
    <w:rsid w:val="00E23667"/>
    <w:rsid w:val="00E23851"/>
    <w:rsid w:val="00E23ACC"/>
    <w:rsid w:val="00E23ADB"/>
    <w:rsid w:val="00E23B4B"/>
    <w:rsid w:val="00E23B8C"/>
    <w:rsid w:val="00E24018"/>
    <w:rsid w:val="00E240C9"/>
    <w:rsid w:val="00E24170"/>
    <w:rsid w:val="00E24454"/>
    <w:rsid w:val="00E2446F"/>
    <w:rsid w:val="00E24D06"/>
    <w:rsid w:val="00E250DB"/>
    <w:rsid w:val="00E25386"/>
    <w:rsid w:val="00E25ADB"/>
    <w:rsid w:val="00E25F49"/>
    <w:rsid w:val="00E2617B"/>
    <w:rsid w:val="00E26731"/>
    <w:rsid w:val="00E2690E"/>
    <w:rsid w:val="00E272FE"/>
    <w:rsid w:val="00E27C81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679"/>
    <w:rsid w:val="00E327EE"/>
    <w:rsid w:val="00E32E0E"/>
    <w:rsid w:val="00E32E27"/>
    <w:rsid w:val="00E33351"/>
    <w:rsid w:val="00E33802"/>
    <w:rsid w:val="00E33814"/>
    <w:rsid w:val="00E339C6"/>
    <w:rsid w:val="00E33BB9"/>
    <w:rsid w:val="00E33E4D"/>
    <w:rsid w:val="00E3457A"/>
    <w:rsid w:val="00E347CD"/>
    <w:rsid w:val="00E34D38"/>
    <w:rsid w:val="00E34D6E"/>
    <w:rsid w:val="00E34F08"/>
    <w:rsid w:val="00E34FC9"/>
    <w:rsid w:val="00E35657"/>
    <w:rsid w:val="00E35DF1"/>
    <w:rsid w:val="00E35F27"/>
    <w:rsid w:val="00E35F47"/>
    <w:rsid w:val="00E362BC"/>
    <w:rsid w:val="00E3648F"/>
    <w:rsid w:val="00E36588"/>
    <w:rsid w:val="00E365D2"/>
    <w:rsid w:val="00E36F46"/>
    <w:rsid w:val="00E374CC"/>
    <w:rsid w:val="00E377BF"/>
    <w:rsid w:val="00E379D0"/>
    <w:rsid w:val="00E37AF2"/>
    <w:rsid w:val="00E37B61"/>
    <w:rsid w:val="00E37BBD"/>
    <w:rsid w:val="00E37C25"/>
    <w:rsid w:val="00E37DC1"/>
    <w:rsid w:val="00E37F72"/>
    <w:rsid w:val="00E40362"/>
    <w:rsid w:val="00E403D1"/>
    <w:rsid w:val="00E40453"/>
    <w:rsid w:val="00E40666"/>
    <w:rsid w:val="00E40DAE"/>
    <w:rsid w:val="00E40E78"/>
    <w:rsid w:val="00E415CB"/>
    <w:rsid w:val="00E419AD"/>
    <w:rsid w:val="00E41A3E"/>
    <w:rsid w:val="00E41D2F"/>
    <w:rsid w:val="00E42A71"/>
    <w:rsid w:val="00E42FF3"/>
    <w:rsid w:val="00E430E9"/>
    <w:rsid w:val="00E432AE"/>
    <w:rsid w:val="00E4356E"/>
    <w:rsid w:val="00E43992"/>
    <w:rsid w:val="00E43CED"/>
    <w:rsid w:val="00E43F1E"/>
    <w:rsid w:val="00E43FBE"/>
    <w:rsid w:val="00E44445"/>
    <w:rsid w:val="00E45011"/>
    <w:rsid w:val="00E450E5"/>
    <w:rsid w:val="00E452D0"/>
    <w:rsid w:val="00E45A9D"/>
    <w:rsid w:val="00E45E36"/>
    <w:rsid w:val="00E45FB3"/>
    <w:rsid w:val="00E46035"/>
    <w:rsid w:val="00E460A1"/>
    <w:rsid w:val="00E46168"/>
    <w:rsid w:val="00E46193"/>
    <w:rsid w:val="00E46246"/>
    <w:rsid w:val="00E46809"/>
    <w:rsid w:val="00E46814"/>
    <w:rsid w:val="00E46AD5"/>
    <w:rsid w:val="00E46CC9"/>
    <w:rsid w:val="00E46D03"/>
    <w:rsid w:val="00E46FD2"/>
    <w:rsid w:val="00E472FD"/>
    <w:rsid w:val="00E47878"/>
    <w:rsid w:val="00E4789A"/>
    <w:rsid w:val="00E47B2D"/>
    <w:rsid w:val="00E47B8B"/>
    <w:rsid w:val="00E47D5F"/>
    <w:rsid w:val="00E47D96"/>
    <w:rsid w:val="00E47DFA"/>
    <w:rsid w:val="00E50CEB"/>
    <w:rsid w:val="00E50D0C"/>
    <w:rsid w:val="00E50D1A"/>
    <w:rsid w:val="00E50E76"/>
    <w:rsid w:val="00E51548"/>
    <w:rsid w:val="00E515A3"/>
    <w:rsid w:val="00E5171E"/>
    <w:rsid w:val="00E51812"/>
    <w:rsid w:val="00E51B0C"/>
    <w:rsid w:val="00E51D02"/>
    <w:rsid w:val="00E51DAA"/>
    <w:rsid w:val="00E51E23"/>
    <w:rsid w:val="00E52532"/>
    <w:rsid w:val="00E52547"/>
    <w:rsid w:val="00E52643"/>
    <w:rsid w:val="00E52A6C"/>
    <w:rsid w:val="00E52CCE"/>
    <w:rsid w:val="00E52E57"/>
    <w:rsid w:val="00E52F76"/>
    <w:rsid w:val="00E530A3"/>
    <w:rsid w:val="00E5315C"/>
    <w:rsid w:val="00E538E0"/>
    <w:rsid w:val="00E53E22"/>
    <w:rsid w:val="00E53F5D"/>
    <w:rsid w:val="00E53F67"/>
    <w:rsid w:val="00E54042"/>
    <w:rsid w:val="00E542D8"/>
    <w:rsid w:val="00E54340"/>
    <w:rsid w:val="00E546F0"/>
    <w:rsid w:val="00E5476E"/>
    <w:rsid w:val="00E54D33"/>
    <w:rsid w:val="00E5503E"/>
    <w:rsid w:val="00E55582"/>
    <w:rsid w:val="00E57050"/>
    <w:rsid w:val="00E5711F"/>
    <w:rsid w:val="00E5765B"/>
    <w:rsid w:val="00E57D80"/>
    <w:rsid w:val="00E6000E"/>
    <w:rsid w:val="00E60241"/>
    <w:rsid w:val="00E6029F"/>
    <w:rsid w:val="00E602C9"/>
    <w:rsid w:val="00E60369"/>
    <w:rsid w:val="00E608B7"/>
    <w:rsid w:val="00E60F80"/>
    <w:rsid w:val="00E612E6"/>
    <w:rsid w:val="00E613CC"/>
    <w:rsid w:val="00E61781"/>
    <w:rsid w:val="00E618E3"/>
    <w:rsid w:val="00E61CBA"/>
    <w:rsid w:val="00E61DAC"/>
    <w:rsid w:val="00E61DB1"/>
    <w:rsid w:val="00E62031"/>
    <w:rsid w:val="00E6237C"/>
    <w:rsid w:val="00E6247A"/>
    <w:rsid w:val="00E624DA"/>
    <w:rsid w:val="00E627D2"/>
    <w:rsid w:val="00E62896"/>
    <w:rsid w:val="00E628D6"/>
    <w:rsid w:val="00E62987"/>
    <w:rsid w:val="00E629F9"/>
    <w:rsid w:val="00E62ABD"/>
    <w:rsid w:val="00E62AF2"/>
    <w:rsid w:val="00E6300E"/>
    <w:rsid w:val="00E63060"/>
    <w:rsid w:val="00E630B3"/>
    <w:rsid w:val="00E630F7"/>
    <w:rsid w:val="00E63136"/>
    <w:rsid w:val="00E631EB"/>
    <w:rsid w:val="00E63434"/>
    <w:rsid w:val="00E63E6F"/>
    <w:rsid w:val="00E6412A"/>
    <w:rsid w:val="00E64286"/>
    <w:rsid w:val="00E643ED"/>
    <w:rsid w:val="00E644C3"/>
    <w:rsid w:val="00E64763"/>
    <w:rsid w:val="00E64A2E"/>
    <w:rsid w:val="00E64D86"/>
    <w:rsid w:val="00E654C9"/>
    <w:rsid w:val="00E65804"/>
    <w:rsid w:val="00E65E6B"/>
    <w:rsid w:val="00E66244"/>
    <w:rsid w:val="00E662F7"/>
    <w:rsid w:val="00E6640D"/>
    <w:rsid w:val="00E66781"/>
    <w:rsid w:val="00E6682F"/>
    <w:rsid w:val="00E6691F"/>
    <w:rsid w:val="00E67387"/>
    <w:rsid w:val="00E67C8B"/>
    <w:rsid w:val="00E7020E"/>
    <w:rsid w:val="00E705E5"/>
    <w:rsid w:val="00E70AE3"/>
    <w:rsid w:val="00E70B0C"/>
    <w:rsid w:val="00E710FA"/>
    <w:rsid w:val="00E71417"/>
    <w:rsid w:val="00E7172F"/>
    <w:rsid w:val="00E71DF1"/>
    <w:rsid w:val="00E71E2E"/>
    <w:rsid w:val="00E722EF"/>
    <w:rsid w:val="00E723D3"/>
    <w:rsid w:val="00E7242A"/>
    <w:rsid w:val="00E7245A"/>
    <w:rsid w:val="00E724DE"/>
    <w:rsid w:val="00E72ABE"/>
    <w:rsid w:val="00E72B95"/>
    <w:rsid w:val="00E72BCC"/>
    <w:rsid w:val="00E73065"/>
    <w:rsid w:val="00E7306F"/>
    <w:rsid w:val="00E73E01"/>
    <w:rsid w:val="00E743E3"/>
    <w:rsid w:val="00E746D0"/>
    <w:rsid w:val="00E7476B"/>
    <w:rsid w:val="00E7478C"/>
    <w:rsid w:val="00E74B5A"/>
    <w:rsid w:val="00E74DDD"/>
    <w:rsid w:val="00E74FCD"/>
    <w:rsid w:val="00E7500E"/>
    <w:rsid w:val="00E7524F"/>
    <w:rsid w:val="00E7525B"/>
    <w:rsid w:val="00E75263"/>
    <w:rsid w:val="00E75346"/>
    <w:rsid w:val="00E7544D"/>
    <w:rsid w:val="00E754D4"/>
    <w:rsid w:val="00E7556D"/>
    <w:rsid w:val="00E756A0"/>
    <w:rsid w:val="00E756FB"/>
    <w:rsid w:val="00E75D95"/>
    <w:rsid w:val="00E75F9B"/>
    <w:rsid w:val="00E76141"/>
    <w:rsid w:val="00E76270"/>
    <w:rsid w:val="00E76316"/>
    <w:rsid w:val="00E766D2"/>
    <w:rsid w:val="00E76C80"/>
    <w:rsid w:val="00E76ED7"/>
    <w:rsid w:val="00E77040"/>
    <w:rsid w:val="00E773B6"/>
    <w:rsid w:val="00E773D4"/>
    <w:rsid w:val="00E77958"/>
    <w:rsid w:val="00E7797B"/>
    <w:rsid w:val="00E77C66"/>
    <w:rsid w:val="00E77C99"/>
    <w:rsid w:val="00E8016D"/>
    <w:rsid w:val="00E804BC"/>
    <w:rsid w:val="00E8052E"/>
    <w:rsid w:val="00E8062F"/>
    <w:rsid w:val="00E80B6C"/>
    <w:rsid w:val="00E80B75"/>
    <w:rsid w:val="00E80F34"/>
    <w:rsid w:val="00E80FE7"/>
    <w:rsid w:val="00E810EC"/>
    <w:rsid w:val="00E8117B"/>
    <w:rsid w:val="00E81430"/>
    <w:rsid w:val="00E81490"/>
    <w:rsid w:val="00E815AA"/>
    <w:rsid w:val="00E81F9F"/>
    <w:rsid w:val="00E81FE9"/>
    <w:rsid w:val="00E81FFC"/>
    <w:rsid w:val="00E826C8"/>
    <w:rsid w:val="00E828DA"/>
    <w:rsid w:val="00E82C7B"/>
    <w:rsid w:val="00E82D10"/>
    <w:rsid w:val="00E83280"/>
    <w:rsid w:val="00E832C9"/>
    <w:rsid w:val="00E83469"/>
    <w:rsid w:val="00E83BF7"/>
    <w:rsid w:val="00E83E6E"/>
    <w:rsid w:val="00E843F9"/>
    <w:rsid w:val="00E848F8"/>
    <w:rsid w:val="00E84A52"/>
    <w:rsid w:val="00E850F7"/>
    <w:rsid w:val="00E851C5"/>
    <w:rsid w:val="00E852E4"/>
    <w:rsid w:val="00E85483"/>
    <w:rsid w:val="00E859CA"/>
    <w:rsid w:val="00E85C47"/>
    <w:rsid w:val="00E86057"/>
    <w:rsid w:val="00E861F7"/>
    <w:rsid w:val="00E86647"/>
    <w:rsid w:val="00E86BA9"/>
    <w:rsid w:val="00E86C24"/>
    <w:rsid w:val="00E86DD5"/>
    <w:rsid w:val="00E87129"/>
    <w:rsid w:val="00E87565"/>
    <w:rsid w:val="00E875CA"/>
    <w:rsid w:val="00E879F0"/>
    <w:rsid w:val="00E87AC1"/>
    <w:rsid w:val="00E87AE6"/>
    <w:rsid w:val="00E87DCE"/>
    <w:rsid w:val="00E90199"/>
    <w:rsid w:val="00E9041C"/>
    <w:rsid w:val="00E90AB7"/>
    <w:rsid w:val="00E90E93"/>
    <w:rsid w:val="00E91293"/>
    <w:rsid w:val="00E913F0"/>
    <w:rsid w:val="00E91514"/>
    <w:rsid w:val="00E915E1"/>
    <w:rsid w:val="00E9174F"/>
    <w:rsid w:val="00E918BA"/>
    <w:rsid w:val="00E919F0"/>
    <w:rsid w:val="00E91BF2"/>
    <w:rsid w:val="00E91DDE"/>
    <w:rsid w:val="00E91DFE"/>
    <w:rsid w:val="00E91E61"/>
    <w:rsid w:val="00E91EE1"/>
    <w:rsid w:val="00E920B8"/>
    <w:rsid w:val="00E924C7"/>
    <w:rsid w:val="00E927D7"/>
    <w:rsid w:val="00E92AF8"/>
    <w:rsid w:val="00E92E29"/>
    <w:rsid w:val="00E92F0A"/>
    <w:rsid w:val="00E92F9F"/>
    <w:rsid w:val="00E93168"/>
    <w:rsid w:val="00E9346A"/>
    <w:rsid w:val="00E934AC"/>
    <w:rsid w:val="00E93742"/>
    <w:rsid w:val="00E93A7A"/>
    <w:rsid w:val="00E93B3D"/>
    <w:rsid w:val="00E93D80"/>
    <w:rsid w:val="00E94053"/>
    <w:rsid w:val="00E942A2"/>
    <w:rsid w:val="00E94307"/>
    <w:rsid w:val="00E946AC"/>
    <w:rsid w:val="00E94762"/>
    <w:rsid w:val="00E94C65"/>
    <w:rsid w:val="00E94CE0"/>
    <w:rsid w:val="00E952E8"/>
    <w:rsid w:val="00E9533A"/>
    <w:rsid w:val="00E95490"/>
    <w:rsid w:val="00E955A8"/>
    <w:rsid w:val="00E95754"/>
    <w:rsid w:val="00E957B3"/>
    <w:rsid w:val="00E95B52"/>
    <w:rsid w:val="00E95D01"/>
    <w:rsid w:val="00E961B6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1D"/>
    <w:rsid w:val="00EA0281"/>
    <w:rsid w:val="00EA0621"/>
    <w:rsid w:val="00EA0A05"/>
    <w:rsid w:val="00EA0AB8"/>
    <w:rsid w:val="00EA0BD3"/>
    <w:rsid w:val="00EA0BFA"/>
    <w:rsid w:val="00EA0E05"/>
    <w:rsid w:val="00EA0E10"/>
    <w:rsid w:val="00EA13B4"/>
    <w:rsid w:val="00EA1665"/>
    <w:rsid w:val="00EA1B4A"/>
    <w:rsid w:val="00EA20D9"/>
    <w:rsid w:val="00EA2271"/>
    <w:rsid w:val="00EA24FF"/>
    <w:rsid w:val="00EA2730"/>
    <w:rsid w:val="00EA2A44"/>
    <w:rsid w:val="00EA2D9B"/>
    <w:rsid w:val="00EA2F2F"/>
    <w:rsid w:val="00EA3110"/>
    <w:rsid w:val="00EA3502"/>
    <w:rsid w:val="00EA3527"/>
    <w:rsid w:val="00EA3D67"/>
    <w:rsid w:val="00EA3DB9"/>
    <w:rsid w:val="00EA3E78"/>
    <w:rsid w:val="00EA3F13"/>
    <w:rsid w:val="00EA3FE8"/>
    <w:rsid w:val="00EA4465"/>
    <w:rsid w:val="00EA475F"/>
    <w:rsid w:val="00EA4877"/>
    <w:rsid w:val="00EA4AC2"/>
    <w:rsid w:val="00EA5029"/>
    <w:rsid w:val="00EA5080"/>
    <w:rsid w:val="00EA5309"/>
    <w:rsid w:val="00EA5335"/>
    <w:rsid w:val="00EA5C16"/>
    <w:rsid w:val="00EA5D15"/>
    <w:rsid w:val="00EA5E46"/>
    <w:rsid w:val="00EA5EB9"/>
    <w:rsid w:val="00EA5F39"/>
    <w:rsid w:val="00EA6506"/>
    <w:rsid w:val="00EA655B"/>
    <w:rsid w:val="00EA66F6"/>
    <w:rsid w:val="00EA673B"/>
    <w:rsid w:val="00EA708C"/>
    <w:rsid w:val="00EA7220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073"/>
    <w:rsid w:val="00EB1705"/>
    <w:rsid w:val="00EB177A"/>
    <w:rsid w:val="00EB187D"/>
    <w:rsid w:val="00EB1F00"/>
    <w:rsid w:val="00EB2390"/>
    <w:rsid w:val="00EB2435"/>
    <w:rsid w:val="00EB269A"/>
    <w:rsid w:val="00EB2AA1"/>
    <w:rsid w:val="00EB2B2A"/>
    <w:rsid w:val="00EB2C3C"/>
    <w:rsid w:val="00EB338E"/>
    <w:rsid w:val="00EB3495"/>
    <w:rsid w:val="00EB35D4"/>
    <w:rsid w:val="00EB389F"/>
    <w:rsid w:val="00EB3953"/>
    <w:rsid w:val="00EB3CE0"/>
    <w:rsid w:val="00EB3DB0"/>
    <w:rsid w:val="00EB3F67"/>
    <w:rsid w:val="00EB410B"/>
    <w:rsid w:val="00EB42C8"/>
    <w:rsid w:val="00EB43F9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544"/>
    <w:rsid w:val="00EB6698"/>
    <w:rsid w:val="00EB6A8D"/>
    <w:rsid w:val="00EB6BCE"/>
    <w:rsid w:val="00EB6C27"/>
    <w:rsid w:val="00EB6C53"/>
    <w:rsid w:val="00EB6ED2"/>
    <w:rsid w:val="00EB7832"/>
    <w:rsid w:val="00EB7B45"/>
    <w:rsid w:val="00EB7C50"/>
    <w:rsid w:val="00EB7D21"/>
    <w:rsid w:val="00EB7D59"/>
    <w:rsid w:val="00EB7E4D"/>
    <w:rsid w:val="00EB7F9A"/>
    <w:rsid w:val="00EB7FE8"/>
    <w:rsid w:val="00EC0293"/>
    <w:rsid w:val="00EC043B"/>
    <w:rsid w:val="00EC06DD"/>
    <w:rsid w:val="00EC0A4B"/>
    <w:rsid w:val="00EC0BE4"/>
    <w:rsid w:val="00EC0D25"/>
    <w:rsid w:val="00EC1164"/>
    <w:rsid w:val="00EC117E"/>
    <w:rsid w:val="00EC1546"/>
    <w:rsid w:val="00EC183D"/>
    <w:rsid w:val="00EC1D83"/>
    <w:rsid w:val="00EC1E21"/>
    <w:rsid w:val="00EC1EEB"/>
    <w:rsid w:val="00EC1F3C"/>
    <w:rsid w:val="00EC2E21"/>
    <w:rsid w:val="00EC2F72"/>
    <w:rsid w:val="00EC32D6"/>
    <w:rsid w:val="00EC331F"/>
    <w:rsid w:val="00EC36DD"/>
    <w:rsid w:val="00EC3EBA"/>
    <w:rsid w:val="00EC42D8"/>
    <w:rsid w:val="00EC4D56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AFF"/>
    <w:rsid w:val="00EC5B44"/>
    <w:rsid w:val="00EC5E95"/>
    <w:rsid w:val="00EC5ECD"/>
    <w:rsid w:val="00EC5F1A"/>
    <w:rsid w:val="00EC6337"/>
    <w:rsid w:val="00EC6D68"/>
    <w:rsid w:val="00EC7183"/>
    <w:rsid w:val="00EC71AB"/>
    <w:rsid w:val="00EC7349"/>
    <w:rsid w:val="00EC7B2C"/>
    <w:rsid w:val="00ED00B4"/>
    <w:rsid w:val="00ED022F"/>
    <w:rsid w:val="00ED04CE"/>
    <w:rsid w:val="00ED0645"/>
    <w:rsid w:val="00ED0DE8"/>
    <w:rsid w:val="00ED0EB9"/>
    <w:rsid w:val="00ED1447"/>
    <w:rsid w:val="00ED19B6"/>
    <w:rsid w:val="00ED1A39"/>
    <w:rsid w:val="00ED24AE"/>
    <w:rsid w:val="00ED2802"/>
    <w:rsid w:val="00ED2A0C"/>
    <w:rsid w:val="00ED2CB4"/>
    <w:rsid w:val="00ED2DD9"/>
    <w:rsid w:val="00ED2FF1"/>
    <w:rsid w:val="00ED3207"/>
    <w:rsid w:val="00ED3244"/>
    <w:rsid w:val="00ED32A8"/>
    <w:rsid w:val="00ED32E7"/>
    <w:rsid w:val="00ED3534"/>
    <w:rsid w:val="00ED35B9"/>
    <w:rsid w:val="00ED374D"/>
    <w:rsid w:val="00ED38AD"/>
    <w:rsid w:val="00ED38D7"/>
    <w:rsid w:val="00ED3B7D"/>
    <w:rsid w:val="00ED3CAF"/>
    <w:rsid w:val="00ED4792"/>
    <w:rsid w:val="00ED5122"/>
    <w:rsid w:val="00ED5320"/>
    <w:rsid w:val="00ED54F7"/>
    <w:rsid w:val="00ED58F2"/>
    <w:rsid w:val="00ED58FE"/>
    <w:rsid w:val="00ED5947"/>
    <w:rsid w:val="00ED5B50"/>
    <w:rsid w:val="00ED5F7B"/>
    <w:rsid w:val="00ED6466"/>
    <w:rsid w:val="00ED7363"/>
    <w:rsid w:val="00ED7884"/>
    <w:rsid w:val="00EE0130"/>
    <w:rsid w:val="00EE08BC"/>
    <w:rsid w:val="00EE09EA"/>
    <w:rsid w:val="00EE0A49"/>
    <w:rsid w:val="00EE0E09"/>
    <w:rsid w:val="00EE12DA"/>
    <w:rsid w:val="00EE1402"/>
    <w:rsid w:val="00EE15CA"/>
    <w:rsid w:val="00EE18BB"/>
    <w:rsid w:val="00EE18FB"/>
    <w:rsid w:val="00EE1929"/>
    <w:rsid w:val="00EE1CDA"/>
    <w:rsid w:val="00EE208E"/>
    <w:rsid w:val="00EE239D"/>
    <w:rsid w:val="00EE24B7"/>
    <w:rsid w:val="00EE2AAB"/>
    <w:rsid w:val="00EE3203"/>
    <w:rsid w:val="00EE3250"/>
    <w:rsid w:val="00EE33A6"/>
    <w:rsid w:val="00EE35CB"/>
    <w:rsid w:val="00EE3A01"/>
    <w:rsid w:val="00EE3DCB"/>
    <w:rsid w:val="00EE3FE2"/>
    <w:rsid w:val="00EE44A5"/>
    <w:rsid w:val="00EE4708"/>
    <w:rsid w:val="00EE4F27"/>
    <w:rsid w:val="00EE5112"/>
    <w:rsid w:val="00EE546D"/>
    <w:rsid w:val="00EE58ED"/>
    <w:rsid w:val="00EE62B4"/>
    <w:rsid w:val="00EE636D"/>
    <w:rsid w:val="00EE66B1"/>
    <w:rsid w:val="00EE6A8C"/>
    <w:rsid w:val="00EE6CB1"/>
    <w:rsid w:val="00EE6CCA"/>
    <w:rsid w:val="00EE6D48"/>
    <w:rsid w:val="00EE7265"/>
    <w:rsid w:val="00EE7726"/>
    <w:rsid w:val="00EE785F"/>
    <w:rsid w:val="00EE7D91"/>
    <w:rsid w:val="00EE7ECE"/>
    <w:rsid w:val="00EF0225"/>
    <w:rsid w:val="00EF05B7"/>
    <w:rsid w:val="00EF082A"/>
    <w:rsid w:val="00EF0BBB"/>
    <w:rsid w:val="00EF0E50"/>
    <w:rsid w:val="00EF1082"/>
    <w:rsid w:val="00EF118F"/>
    <w:rsid w:val="00EF1503"/>
    <w:rsid w:val="00EF1521"/>
    <w:rsid w:val="00EF1C0D"/>
    <w:rsid w:val="00EF1F0E"/>
    <w:rsid w:val="00EF20FD"/>
    <w:rsid w:val="00EF2786"/>
    <w:rsid w:val="00EF28D7"/>
    <w:rsid w:val="00EF2959"/>
    <w:rsid w:val="00EF29F8"/>
    <w:rsid w:val="00EF2A28"/>
    <w:rsid w:val="00EF2C3D"/>
    <w:rsid w:val="00EF2D50"/>
    <w:rsid w:val="00EF2EF8"/>
    <w:rsid w:val="00EF34CD"/>
    <w:rsid w:val="00EF37BC"/>
    <w:rsid w:val="00EF3830"/>
    <w:rsid w:val="00EF3A28"/>
    <w:rsid w:val="00EF3A3D"/>
    <w:rsid w:val="00EF3A4A"/>
    <w:rsid w:val="00EF3D43"/>
    <w:rsid w:val="00EF405C"/>
    <w:rsid w:val="00EF447D"/>
    <w:rsid w:val="00EF44EE"/>
    <w:rsid w:val="00EF47CA"/>
    <w:rsid w:val="00EF48B7"/>
    <w:rsid w:val="00EF493B"/>
    <w:rsid w:val="00EF4F32"/>
    <w:rsid w:val="00EF5326"/>
    <w:rsid w:val="00EF5630"/>
    <w:rsid w:val="00EF573A"/>
    <w:rsid w:val="00EF5861"/>
    <w:rsid w:val="00EF58EF"/>
    <w:rsid w:val="00EF5FF5"/>
    <w:rsid w:val="00EF6060"/>
    <w:rsid w:val="00EF6141"/>
    <w:rsid w:val="00EF6AE5"/>
    <w:rsid w:val="00EF6D7D"/>
    <w:rsid w:val="00EF6EF5"/>
    <w:rsid w:val="00EF706C"/>
    <w:rsid w:val="00EF7131"/>
    <w:rsid w:val="00EF731E"/>
    <w:rsid w:val="00EF7614"/>
    <w:rsid w:val="00EF7878"/>
    <w:rsid w:val="00EF7BD2"/>
    <w:rsid w:val="00F00011"/>
    <w:rsid w:val="00F000F0"/>
    <w:rsid w:val="00F00180"/>
    <w:rsid w:val="00F002BF"/>
    <w:rsid w:val="00F0059F"/>
    <w:rsid w:val="00F006E4"/>
    <w:rsid w:val="00F00923"/>
    <w:rsid w:val="00F00C9D"/>
    <w:rsid w:val="00F01034"/>
    <w:rsid w:val="00F01211"/>
    <w:rsid w:val="00F01459"/>
    <w:rsid w:val="00F015E7"/>
    <w:rsid w:val="00F017CB"/>
    <w:rsid w:val="00F0197D"/>
    <w:rsid w:val="00F01A58"/>
    <w:rsid w:val="00F01E3C"/>
    <w:rsid w:val="00F023A1"/>
    <w:rsid w:val="00F024E9"/>
    <w:rsid w:val="00F02694"/>
    <w:rsid w:val="00F026AE"/>
    <w:rsid w:val="00F027FF"/>
    <w:rsid w:val="00F0285D"/>
    <w:rsid w:val="00F0301D"/>
    <w:rsid w:val="00F032DF"/>
    <w:rsid w:val="00F03466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34D"/>
    <w:rsid w:val="00F05EED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09CB"/>
    <w:rsid w:val="00F11319"/>
    <w:rsid w:val="00F1165E"/>
    <w:rsid w:val="00F11C21"/>
    <w:rsid w:val="00F11CF5"/>
    <w:rsid w:val="00F11F0D"/>
    <w:rsid w:val="00F11FE0"/>
    <w:rsid w:val="00F124CB"/>
    <w:rsid w:val="00F12528"/>
    <w:rsid w:val="00F128F4"/>
    <w:rsid w:val="00F12965"/>
    <w:rsid w:val="00F12A02"/>
    <w:rsid w:val="00F12A3A"/>
    <w:rsid w:val="00F12B3D"/>
    <w:rsid w:val="00F12B76"/>
    <w:rsid w:val="00F12D63"/>
    <w:rsid w:val="00F134F0"/>
    <w:rsid w:val="00F138CE"/>
    <w:rsid w:val="00F13EB3"/>
    <w:rsid w:val="00F13FAF"/>
    <w:rsid w:val="00F1403E"/>
    <w:rsid w:val="00F1415B"/>
    <w:rsid w:val="00F1436F"/>
    <w:rsid w:val="00F14605"/>
    <w:rsid w:val="00F1476B"/>
    <w:rsid w:val="00F149F8"/>
    <w:rsid w:val="00F15228"/>
    <w:rsid w:val="00F15860"/>
    <w:rsid w:val="00F158D8"/>
    <w:rsid w:val="00F15F91"/>
    <w:rsid w:val="00F16BB1"/>
    <w:rsid w:val="00F16F7C"/>
    <w:rsid w:val="00F16FE9"/>
    <w:rsid w:val="00F17442"/>
    <w:rsid w:val="00F17A8F"/>
    <w:rsid w:val="00F2003B"/>
    <w:rsid w:val="00F20046"/>
    <w:rsid w:val="00F20540"/>
    <w:rsid w:val="00F206FE"/>
    <w:rsid w:val="00F20755"/>
    <w:rsid w:val="00F2094D"/>
    <w:rsid w:val="00F20F5B"/>
    <w:rsid w:val="00F21048"/>
    <w:rsid w:val="00F210AB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7B6"/>
    <w:rsid w:val="00F228FD"/>
    <w:rsid w:val="00F229BA"/>
    <w:rsid w:val="00F22C96"/>
    <w:rsid w:val="00F22CAA"/>
    <w:rsid w:val="00F2357F"/>
    <w:rsid w:val="00F23A09"/>
    <w:rsid w:val="00F23BD0"/>
    <w:rsid w:val="00F23ECB"/>
    <w:rsid w:val="00F23FCA"/>
    <w:rsid w:val="00F24045"/>
    <w:rsid w:val="00F240F4"/>
    <w:rsid w:val="00F24263"/>
    <w:rsid w:val="00F244C0"/>
    <w:rsid w:val="00F2456B"/>
    <w:rsid w:val="00F2483B"/>
    <w:rsid w:val="00F24A57"/>
    <w:rsid w:val="00F24F4D"/>
    <w:rsid w:val="00F24FA0"/>
    <w:rsid w:val="00F250CE"/>
    <w:rsid w:val="00F25157"/>
    <w:rsid w:val="00F252C7"/>
    <w:rsid w:val="00F25D3A"/>
    <w:rsid w:val="00F25E4C"/>
    <w:rsid w:val="00F25EB4"/>
    <w:rsid w:val="00F2617C"/>
    <w:rsid w:val="00F261C3"/>
    <w:rsid w:val="00F2623A"/>
    <w:rsid w:val="00F2643A"/>
    <w:rsid w:val="00F26886"/>
    <w:rsid w:val="00F2699C"/>
    <w:rsid w:val="00F26AF5"/>
    <w:rsid w:val="00F27E0C"/>
    <w:rsid w:val="00F27E50"/>
    <w:rsid w:val="00F3002F"/>
    <w:rsid w:val="00F30031"/>
    <w:rsid w:val="00F30353"/>
    <w:rsid w:val="00F30469"/>
    <w:rsid w:val="00F3069A"/>
    <w:rsid w:val="00F306C3"/>
    <w:rsid w:val="00F308C0"/>
    <w:rsid w:val="00F30B13"/>
    <w:rsid w:val="00F30BCF"/>
    <w:rsid w:val="00F30CCC"/>
    <w:rsid w:val="00F30FCF"/>
    <w:rsid w:val="00F31145"/>
    <w:rsid w:val="00F311BE"/>
    <w:rsid w:val="00F31345"/>
    <w:rsid w:val="00F3138C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38DD"/>
    <w:rsid w:val="00F33F6C"/>
    <w:rsid w:val="00F34286"/>
    <w:rsid w:val="00F342E5"/>
    <w:rsid w:val="00F346BC"/>
    <w:rsid w:val="00F34CB9"/>
    <w:rsid w:val="00F3521B"/>
    <w:rsid w:val="00F35532"/>
    <w:rsid w:val="00F35561"/>
    <w:rsid w:val="00F35865"/>
    <w:rsid w:val="00F35A50"/>
    <w:rsid w:val="00F35E92"/>
    <w:rsid w:val="00F363C3"/>
    <w:rsid w:val="00F363FA"/>
    <w:rsid w:val="00F3651B"/>
    <w:rsid w:val="00F36778"/>
    <w:rsid w:val="00F367EE"/>
    <w:rsid w:val="00F367EF"/>
    <w:rsid w:val="00F36850"/>
    <w:rsid w:val="00F369F3"/>
    <w:rsid w:val="00F370CB"/>
    <w:rsid w:val="00F376EC"/>
    <w:rsid w:val="00F377A2"/>
    <w:rsid w:val="00F37922"/>
    <w:rsid w:val="00F37AEF"/>
    <w:rsid w:val="00F40120"/>
    <w:rsid w:val="00F40744"/>
    <w:rsid w:val="00F40A06"/>
    <w:rsid w:val="00F4125D"/>
    <w:rsid w:val="00F417D6"/>
    <w:rsid w:val="00F41CAF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31C9"/>
    <w:rsid w:val="00F43360"/>
    <w:rsid w:val="00F439C5"/>
    <w:rsid w:val="00F43B0B"/>
    <w:rsid w:val="00F44833"/>
    <w:rsid w:val="00F44EC5"/>
    <w:rsid w:val="00F4503E"/>
    <w:rsid w:val="00F454BB"/>
    <w:rsid w:val="00F454C0"/>
    <w:rsid w:val="00F456BB"/>
    <w:rsid w:val="00F457DA"/>
    <w:rsid w:val="00F457F9"/>
    <w:rsid w:val="00F45D7C"/>
    <w:rsid w:val="00F465C1"/>
    <w:rsid w:val="00F4678D"/>
    <w:rsid w:val="00F467B0"/>
    <w:rsid w:val="00F46E40"/>
    <w:rsid w:val="00F46E8E"/>
    <w:rsid w:val="00F46F8B"/>
    <w:rsid w:val="00F47132"/>
    <w:rsid w:val="00F47299"/>
    <w:rsid w:val="00F472C2"/>
    <w:rsid w:val="00F473A6"/>
    <w:rsid w:val="00F47728"/>
    <w:rsid w:val="00F47AFE"/>
    <w:rsid w:val="00F47CBA"/>
    <w:rsid w:val="00F47F62"/>
    <w:rsid w:val="00F50020"/>
    <w:rsid w:val="00F503E9"/>
    <w:rsid w:val="00F50671"/>
    <w:rsid w:val="00F50832"/>
    <w:rsid w:val="00F50849"/>
    <w:rsid w:val="00F50B26"/>
    <w:rsid w:val="00F50C31"/>
    <w:rsid w:val="00F50FA2"/>
    <w:rsid w:val="00F513BA"/>
    <w:rsid w:val="00F51447"/>
    <w:rsid w:val="00F514EF"/>
    <w:rsid w:val="00F51690"/>
    <w:rsid w:val="00F516F4"/>
    <w:rsid w:val="00F51713"/>
    <w:rsid w:val="00F525CB"/>
    <w:rsid w:val="00F52756"/>
    <w:rsid w:val="00F52825"/>
    <w:rsid w:val="00F52A47"/>
    <w:rsid w:val="00F52A4B"/>
    <w:rsid w:val="00F52C6C"/>
    <w:rsid w:val="00F52C93"/>
    <w:rsid w:val="00F52FA8"/>
    <w:rsid w:val="00F53559"/>
    <w:rsid w:val="00F537DE"/>
    <w:rsid w:val="00F538CD"/>
    <w:rsid w:val="00F54192"/>
    <w:rsid w:val="00F542D8"/>
    <w:rsid w:val="00F54542"/>
    <w:rsid w:val="00F548C8"/>
    <w:rsid w:val="00F55902"/>
    <w:rsid w:val="00F55AA4"/>
    <w:rsid w:val="00F55AC5"/>
    <w:rsid w:val="00F56015"/>
    <w:rsid w:val="00F56166"/>
    <w:rsid w:val="00F5662E"/>
    <w:rsid w:val="00F568FF"/>
    <w:rsid w:val="00F56918"/>
    <w:rsid w:val="00F56B25"/>
    <w:rsid w:val="00F56BF6"/>
    <w:rsid w:val="00F56E5E"/>
    <w:rsid w:val="00F57585"/>
    <w:rsid w:val="00F57637"/>
    <w:rsid w:val="00F5765A"/>
    <w:rsid w:val="00F57704"/>
    <w:rsid w:val="00F577F9"/>
    <w:rsid w:val="00F57B8C"/>
    <w:rsid w:val="00F57BD3"/>
    <w:rsid w:val="00F57C72"/>
    <w:rsid w:val="00F57F7B"/>
    <w:rsid w:val="00F60076"/>
    <w:rsid w:val="00F6021A"/>
    <w:rsid w:val="00F60435"/>
    <w:rsid w:val="00F60F7E"/>
    <w:rsid w:val="00F61158"/>
    <w:rsid w:val="00F61363"/>
    <w:rsid w:val="00F613E7"/>
    <w:rsid w:val="00F61564"/>
    <w:rsid w:val="00F61701"/>
    <w:rsid w:val="00F61902"/>
    <w:rsid w:val="00F61C29"/>
    <w:rsid w:val="00F61FDE"/>
    <w:rsid w:val="00F620AE"/>
    <w:rsid w:val="00F622E3"/>
    <w:rsid w:val="00F62377"/>
    <w:rsid w:val="00F62B57"/>
    <w:rsid w:val="00F62DA7"/>
    <w:rsid w:val="00F63100"/>
    <w:rsid w:val="00F63289"/>
    <w:rsid w:val="00F6348E"/>
    <w:rsid w:val="00F6365A"/>
    <w:rsid w:val="00F636C2"/>
    <w:rsid w:val="00F63F91"/>
    <w:rsid w:val="00F6404E"/>
    <w:rsid w:val="00F6433C"/>
    <w:rsid w:val="00F6474A"/>
    <w:rsid w:val="00F64966"/>
    <w:rsid w:val="00F64DEC"/>
    <w:rsid w:val="00F64F9F"/>
    <w:rsid w:val="00F652BE"/>
    <w:rsid w:val="00F654FA"/>
    <w:rsid w:val="00F65D14"/>
    <w:rsid w:val="00F65E11"/>
    <w:rsid w:val="00F660B8"/>
    <w:rsid w:val="00F6667D"/>
    <w:rsid w:val="00F669E3"/>
    <w:rsid w:val="00F66A26"/>
    <w:rsid w:val="00F67047"/>
    <w:rsid w:val="00F672B3"/>
    <w:rsid w:val="00F67A85"/>
    <w:rsid w:val="00F701AE"/>
    <w:rsid w:val="00F703AF"/>
    <w:rsid w:val="00F706F0"/>
    <w:rsid w:val="00F70CF7"/>
    <w:rsid w:val="00F70E8B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88"/>
    <w:rsid w:val="00F71BC4"/>
    <w:rsid w:val="00F71C4F"/>
    <w:rsid w:val="00F71DF7"/>
    <w:rsid w:val="00F71E5D"/>
    <w:rsid w:val="00F71F79"/>
    <w:rsid w:val="00F721A1"/>
    <w:rsid w:val="00F72338"/>
    <w:rsid w:val="00F72461"/>
    <w:rsid w:val="00F724E3"/>
    <w:rsid w:val="00F7263E"/>
    <w:rsid w:val="00F727AA"/>
    <w:rsid w:val="00F729B4"/>
    <w:rsid w:val="00F729CA"/>
    <w:rsid w:val="00F72A2F"/>
    <w:rsid w:val="00F72A53"/>
    <w:rsid w:val="00F72AFC"/>
    <w:rsid w:val="00F72C94"/>
    <w:rsid w:val="00F72E17"/>
    <w:rsid w:val="00F73D87"/>
    <w:rsid w:val="00F73F43"/>
    <w:rsid w:val="00F7400B"/>
    <w:rsid w:val="00F7442D"/>
    <w:rsid w:val="00F744CE"/>
    <w:rsid w:val="00F74609"/>
    <w:rsid w:val="00F74664"/>
    <w:rsid w:val="00F74791"/>
    <w:rsid w:val="00F747F6"/>
    <w:rsid w:val="00F74A7A"/>
    <w:rsid w:val="00F74C0B"/>
    <w:rsid w:val="00F7564B"/>
    <w:rsid w:val="00F76337"/>
    <w:rsid w:val="00F763DF"/>
    <w:rsid w:val="00F76786"/>
    <w:rsid w:val="00F767ED"/>
    <w:rsid w:val="00F76841"/>
    <w:rsid w:val="00F768D8"/>
    <w:rsid w:val="00F769EF"/>
    <w:rsid w:val="00F76A60"/>
    <w:rsid w:val="00F76B03"/>
    <w:rsid w:val="00F76B74"/>
    <w:rsid w:val="00F77231"/>
    <w:rsid w:val="00F77363"/>
    <w:rsid w:val="00F77613"/>
    <w:rsid w:val="00F77863"/>
    <w:rsid w:val="00F7792A"/>
    <w:rsid w:val="00F77C47"/>
    <w:rsid w:val="00F77CFA"/>
    <w:rsid w:val="00F77F77"/>
    <w:rsid w:val="00F800C1"/>
    <w:rsid w:val="00F80131"/>
    <w:rsid w:val="00F805EE"/>
    <w:rsid w:val="00F80D8F"/>
    <w:rsid w:val="00F8107A"/>
    <w:rsid w:val="00F81311"/>
    <w:rsid w:val="00F814F8"/>
    <w:rsid w:val="00F81507"/>
    <w:rsid w:val="00F81625"/>
    <w:rsid w:val="00F81682"/>
    <w:rsid w:val="00F81A76"/>
    <w:rsid w:val="00F81C47"/>
    <w:rsid w:val="00F81E0E"/>
    <w:rsid w:val="00F81E87"/>
    <w:rsid w:val="00F81F25"/>
    <w:rsid w:val="00F81F57"/>
    <w:rsid w:val="00F81F85"/>
    <w:rsid w:val="00F82CD8"/>
    <w:rsid w:val="00F82E61"/>
    <w:rsid w:val="00F8323B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AB"/>
    <w:rsid w:val="00F850EB"/>
    <w:rsid w:val="00F855CB"/>
    <w:rsid w:val="00F856C8"/>
    <w:rsid w:val="00F85744"/>
    <w:rsid w:val="00F8588B"/>
    <w:rsid w:val="00F859FD"/>
    <w:rsid w:val="00F85A98"/>
    <w:rsid w:val="00F85F4B"/>
    <w:rsid w:val="00F85F9B"/>
    <w:rsid w:val="00F8637D"/>
    <w:rsid w:val="00F8639E"/>
    <w:rsid w:val="00F863E6"/>
    <w:rsid w:val="00F863EB"/>
    <w:rsid w:val="00F86538"/>
    <w:rsid w:val="00F8683A"/>
    <w:rsid w:val="00F86B20"/>
    <w:rsid w:val="00F86B47"/>
    <w:rsid w:val="00F86C43"/>
    <w:rsid w:val="00F8718B"/>
    <w:rsid w:val="00F8718E"/>
    <w:rsid w:val="00F87201"/>
    <w:rsid w:val="00F87317"/>
    <w:rsid w:val="00F873F4"/>
    <w:rsid w:val="00F87950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D15"/>
    <w:rsid w:val="00F93EE6"/>
    <w:rsid w:val="00F94003"/>
    <w:rsid w:val="00F94412"/>
    <w:rsid w:val="00F94441"/>
    <w:rsid w:val="00F94737"/>
    <w:rsid w:val="00F9473D"/>
    <w:rsid w:val="00F94783"/>
    <w:rsid w:val="00F9495D"/>
    <w:rsid w:val="00F94C27"/>
    <w:rsid w:val="00F94E27"/>
    <w:rsid w:val="00F95013"/>
    <w:rsid w:val="00F951BD"/>
    <w:rsid w:val="00F954B7"/>
    <w:rsid w:val="00F9585C"/>
    <w:rsid w:val="00F9632D"/>
    <w:rsid w:val="00F9644F"/>
    <w:rsid w:val="00F965D9"/>
    <w:rsid w:val="00F969B1"/>
    <w:rsid w:val="00F96C7A"/>
    <w:rsid w:val="00F96E7C"/>
    <w:rsid w:val="00F9709C"/>
    <w:rsid w:val="00F9725A"/>
    <w:rsid w:val="00F975B5"/>
    <w:rsid w:val="00F97654"/>
    <w:rsid w:val="00F97761"/>
    <w:rsid w:val="00F97765"/>
    <w:rsid w:val="00FA04BE"/>
    <w:rsid w:val="00FA0509"/>
    <w:rsid w:val="00FA0BB4"/>
    <w:rsid w:val="00FA0E7C"/>
    <w:rsid w:val="00FA105F"/>
    <w:rsid w:val="00FA1140"/>
    <w:rsid w:val="00FA1766"/>
    <w:rsid w:val="00FA1C2E"/>
    <w:rsid w:val="00FA1CBF"/>
    <w:rsid w:val="00FA1CC6"/>
    <w:rsid w:val="00FA1D8F"/>
    <w:rsid w:val="00FA1E26"/>
    <w:rsid w:val="00FA2002"/>
    <w:rsid w:val="00FA21AE"/>
    <w:rsid w:val="00FA21B0"/>
    <w:rsid w:val="00FA250B"/>
    <w:rsid w:val="00FA2526"/>
    <w:rsid w:val="00FA2772"/>
    <w:rsid w:val="00FA2AB0"/>
    <w:rsid w:val="00FA33AE"/>
    <w:rsid w:val="00FA34E0"/>
    <w:rsid w:val="00FA375C"/>
    <w:rsid w:val="00FA399D"/>
    <w:rsid w:val="00FA3C84"/>
    <w:rsid w:val="00FA49ED"/>
    <w:rsid w:val="00FA4A21"/>
    <w:rsid w:val="00FA4C1E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6EC"/>
    <w:rsid w:val="00FA6A8C"/>
    <w:rsid w:val="00FA6A9F"/>
    <w:rsid w:val="00FA6D62"/>
    <w:rsid w:val="00FA70DF"/>
    <w:rsid w:val="00FA7152"/>
    <w:rsid w:val="00FA71E0"/>
    <w:rsid w:val="00FA78BC"/>
    <w:rsid w:val="00FA7A20"/>
    <w:rsid w:val="00FA7AA6"/>
    <w:rsid w:val="00FA7C04"/>
    <w:rsid w:val="00FB0443"/>
    <w:rsid w:val="00FB0532"/>
    <w:rsid w:val="00FB07A3"/>
    <w:rsid w:val="00FB0D51"/>
    <w:rsid w:val="00FB0FD3"/>
    <w:rsid w:val="00FB15D5"/>
    <w:rsid w:val="00FB168B"/>
    <w:rsid w:val="00FB1694"/>
    <w:rsid w:val="00FB18E8"/>
    <w:rsid w:val="00FB19D8"/>
    <w:rsid w:val="00FB1CEE"/>
    <w:rsid w:val="00FB22E5"/>
    <w:rsid w:val="00FB23F7"/>
    <w:rsid w:val="00FB281B"/>
    <w:rsid w:val="00FB2864"/>
    <w:rsid w:val="00FB2A57"/>
    <w:rsid w:val="00FB2F94"/>
    <w:rsid w:val="00FB34CE"/>
    <w:rsid w:val="00FB3CD6"/>
    <w:rsid w:val="00FB3D0B"/>
    <w:rsid w:val="00FB3DCB"/>
    <w:rsid w:val="00FB4002"/>
    <w:rsid w:val="00FB4065"/>
    <w:rsid w:val="00FB43F5"/>
    <w:rsid w:val="00FB4760"/>
    <w:rsid w:val="00FB47B5"/>
    <w:rsid w:val="00FB4843"/>
    <w:rsid w:val="00FB4931"/>
    <w:rsid w:val="00FB4AB0"/>
    <w:rsid w:val="00FB4F15"/>
    <w:rsid w:val="00FB52FD"/>
    <w:rsid w:val="00FB57A7"/>
    <w:rsid w:val="00FB59F8"/>
    <w:rsid w:val="00FB5A6F"/>
    <w:rsid w:val="00FB5B21"/>
    <w:rsid w:val="00FB5C88"/>
    <w:rsid w:val="00FB5E12"/>
    <w:rsid w:val="00FB601D"/>
    <w:rsid w:val="00FB6102"/>
    <w:rsid w:val="00FB61DE"/>
    <w:rsid w:val="00FB6401"/>
    <w:rsid w:val="00FB64C5"/>
    <w:rsid w:val="00FB68CE"/>
    <w:rsid w:val="00FB6B9D"/>
    <w:rsid w:val="00FB72CB"/>
    <w:rsid w:val="00FB77BB"/>
    <w:rsid w:val="00FB7A9C"/>
    <w:rsid w:val="00FB7B85"/>
    <w:rsid w:val="00FB7D1C"/>
    <w:rsid w:val="00FC04F0"/>
    <w:rsid w:val="00FC0AB4"/>
    <w:rsid w:val="00FC0B9B"/>
    <w:rsid w:val="00FC0DAC"/>
    <w:rsid w:val="00FC0E12"/>
    <w:rsid w:val="00FC1162"/>
    <w:rsid w:val="00FC1202"/>
    <w:rsid w:val="00FC15DE"/>
    <w:rsid w:val="00FC1859"/>
    <w:rsid w:val="00FC1C46"/>
    <w:rsid w:val="00FC1D55"/>
    <w:rsid w:val="00FC2075"/>
    <w:rsid w:val="00FC20E9"/>
    <w:rsid w:val="00FC21B6"/>
    <w:rsid w:val="00FC22FE"/>
    <w:rsid w:val="00FC23FA"/>
    <w:rsid w:val="00FC26AA"/>
    <w:rsid w:val="00FC2742"/>
    <w:rsid w:val="00FC280A"/>
    <w:rsid w:val="00FC2A1C"/>
    <w:rsid w:val="00FC2C64"/>
    <w:rsid w:val="00FC2D85"/>
    <w:rsid w:val="00FC312F"/>
    <w:rsid w:val="00FC330F"/>
    <w:rsid w:val="00FC34E4"/>
    <w:rsid w:val="00FC37F0"/>
    <w:rsid w:val="00FC3AD2"/>
    <w:rsid w:val="00FC3BBC"/>
    <w:rsid w:val="00FC3EEB"/>
    <w:rsid w:val="00FC3F90"/>
    <w:rsid w:val="00FC4278"/>
    <w:rsid w:val="00FC4423"/>
    <w:rsid w:val="00FC45C4"/>
    <w:rsid w:val="00FC47D1"/>
    <w:rsid w:val="00FC4823"/>
    <w:rsid w:val="00FC4AAF"/>
    <w:rsid w:val="00FC4CA4"/>
    <w:rsid w:val="00FC545C"/>
    <w:rsid w:val="00FC553E"/>
    <w:rsid w:val="00FC5EE6"/>
    <w:rsid w:val="00FC63CD"/>
    <w:rsid w:val="00FC645D"/>
    <w:rsid w:val="00FC654F"/>
    <w:rsid w:val="00FC65A0"/>
    <w:rsid w:val="00FC6785"/>
    <w:rsid w:val="00FC6A7D"/>
    <w:rsid w:val="00FC6B41"/>
    <w:rsid w:val="00FC6C0E"/>
    <w:rsid w:val="00FC7001"/>
    <w:rsid w:val="00FC7308"/>
    <w:rsid w:val="00FC748F"/>
    <w:rsid w:val="00FC7AEC"/>
    <w:rsid w:val="00FC7F93"/>
    <w:rsid w:val="00FD003E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3905"/>
    <w:rsid w:val="00FD3C15"/>
    <w:rsid w:val="00FD3C77"/>
    <w:rsid w:val="00FD3EE6"/>
    <w:rsid w:val="00FD4620"/>
    <w:rsid w:val="00FD48FE"/>
    <w:rsid w:val="00FD49E0"/>
    <w:rsid w:val="00FD4CC0"/>
    <w:rsid w:val="00FD4D83"/>
    <w:rsid w:val="00FD53A6"/>
    <w:rsid w:val="00FD5EB1"/>
    <w:rsid w:val="00FD6318"/>
    <w:rsid w:val="00FD6789"/>
    <w:rsid w:val="00FD6808"/>
    <w:rsid w:val="00FD6A3D"/>
    <w:rsid w:val="00FD6A48"/>
    <w:rsid w:val="00FD6B32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974"/>
    <w:rsid w:val="00FE0C87"/>
    <w:rsid w:val="00FE0F3D"/>
    <w:rsid w:val="00FE1B06"/>
    <w:rsid w:val="00FE1D3B"/>
    <w:rsid w:val="00FE1E95"/>
    <w:rsid w:val="00FE20AB"/>
    <w:rsid w:val="00FE22FE"/>
    <w:rsid w:val="00FE26FE"/>
    <w:rsid w:val="00FE2A82"/>
    <w:rsid w:val="00FE2B27"/>
    <w:rsid w:val="00FE2B7B"/>
    <w:rsid w:val="00FE2CBC"/>
    <w:rsid w:val="00FE3100"/>
    <w:rsid w:val="00FE3439"/>
    <w:rsid w:val="00FE3768"/>
    <w:rsid w:val="00FE37A4"/>
    <w:rsid w:val="00FE4425"/>
    <w:rsid w:val="00FE4688"/>
    <w:rsid w:val="00FE4AD0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502"/>
    <w:rsid w:val="00FF054D"/>
    <w:rsid w:val="00FF0AE0"/>
    <w:rsid w:val="00FF0BBB"/>
    <w:rsid w:val="00FF0D53"/>
    <w:rsid w:val="00FF13FF"/>
    <w:rsid w:val="00FF1455"/>
    <w:rsid w:val="00FF14C1"/>
    <w:rsid w:val="00FF1716"/>
    <w:rsid w:val="00FF1721"/>
    <w:rsid w:val="00FF1862"/>
    <w:rsid w:val="00FF1CD4"/>
    <w:rsid w:val="00FF1E39"/>
    <w:rsid w:val="00FF1F7B"/>
    <w:rsid w:val="00FF2077"/>
    <w:rsid w:val="00FF2260"/>
    <w:rsid w:val="00FF2608"/>
    <w:rsid w:val="00FF2926"/>
    <w:rsid w:val="00FF2A88"/>
    <w:rsid w:val="00FF2B35"/>
    <w:rsid w:val="00FF310E"/>
    <w:rsid w:val="00FF32D4"/>
    <w:rsid w:val="00FF36E1"/>
    <w:rsid w:val="00FF37C5"/>
    <w:rsid w:val="00FF3950"/>
    <w:rsid w:val="00FF3A12"/>
    <w:rsid w:val="00FF3CFC"/>
    <w:rsid w:val="00FF43AF"/>
    <w:rsid w:val="00FF48E0"/>
    <w:rsid w:val="00FF49B6"/>
    <w:rsid w:val="00FF4D22"/>
    <w:rsid w:val="00FF4FCD"/>
    <w:rsid w:val="00FF5026"/>
    <w:rsid w:val="00FF5173"/>
    <w:rsid w:val="00FF51D0"/>
    <w:rsid w:val="00FF52CC"/>
    <w:rsid w:val="00FF52E3"/>
    <w:rsid w:val="00FF5970"/>
    <w:rsid w:val="00FF5CCF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  <w:rsid w:val="0162683B"/>
    <w:rsid w:val="034E2A19"/>
    <w:rsid w:val="03764A2D"/>
    <w:rsid w:val="05B70034"/>
    <w:rsid w:val="05F977C7"/>
    <w:rsid w:val="07EACE49"/>
    <w:rsid w:val="09C9905E"/>
    <w:rsid w:val="0BB068AC"/>
    <w:rsid w:val="0C88F390"/>
    <w:rsid w:val="0ED6CAB9"/>
    <w:rsid w:val="0F44BA1D"/>
    <w:rsid w:val="127C5ADF"/>
    <w:rsid w:val="131C49EC"/>
    <w:rsid w:val="158AC75D"/>
    <w:rsid w:val="17074490"/>
    <w:rsid w:val="18DFD4C3"/>
    <w:rsid w:val="1BF709EC"/>
    <w:rsid w:val="1D9D9BF6"/>
    <w:rsid w:val="2231C54C"/>
    <w:rsid w:val="229A6C2F"/>
    <w:rsid w:val="236C9D6F"/>
    <w:rsid w:val="295BD222"/>
    <w:rsid w:val="2CEB55B6"/>
    <w:rsid w:val="2DE7E4D3"/>
    <w:rsid w:val="2FC7CC84"/>
    <w:rsid w:val="306F9AD2"/>
    <w:rsid w:val="32FF6D46"/>
    <w:rsid w:val="3651FF14"/>
    <w:rsid w:val="3CCD9495"/>
    <w:rsid w:val="3CE38BC6"/>
    <w:rsid w:val="3E6964F6"/>
    <w:rsid w:val="44016B73"/>
    <w:rsid w:val="449E5CF8"/>
    <w:rsid w:val="46AFBAD7"/>
    <w:rsid w:val="51CD7ED4"/>
    <w:rsid w:val="51FB7FF6"/>
    <w:rsid w:val="5916FCCD"/>
    <w:rsid w:val="59B10090"/>
    <w:rsid w:val="5C023708"/>
    <w:rsid w:val="60903449"/>
    <w:rsid w:val="62E3B9DD"/>
    <w:rsid w:val="638CE01A"/>
    <w:rsid w:val="64A3D162"/>
    <w:rsid w:val="65E7762A"/>
    <w:rsid w:val="691F16EC"/>
    <w:rsid w:val="697DB72B"/>
    <w:rsid w:val="6C6CAEDF"/>
    <w:rsid w:val="6DF2880F"/>
    <w:rsid w:val="71E6CCAA"/>
    <w:rsid w:val="7349E6BC"/>
    <w:rsid w:val="7514C37C"/>
    <w:rsid w:val="77D4AE51"/>
    <w:rsid w:val="7875A4FD"/>
    <w:rsid w:val="7B899F22"/>
    <w:rsid w:val="7C2739AE"/>
    <w:rsid w:val="7EE21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39A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79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aliases w:val="Table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列出段落2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324FD7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 w:val="24"/>
    </w:rPr>
  </w:style>
  <w:style w:type="character" w:customStyle="1" w:styleId="3GPPNormalTextChar">
    <w:name w:val="3GPP Normal Text Char"/>
    <w:link w:val="3GPPNormalText"/>
    <w:rsid w:val="00324FD7"/>
    <w:rPr>
      <w:rFonts w:ascii="Times New Roman" w:eastAsia="MS Mincho" w:hAnsi="Times New Roman"/>
      <w:sz w:val="24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"/>
    <w:basedOn w:val="Normal"/>
    <w:rsid w:val="00AC6611"/>
    <w:pPr>
      <w:numPr>
        <w:numId w:val="5"/>
      </w:numPr>
      <w:tabs>
        <w:tab w:val="left" w:pos="1701"/>
      </w:tabs>
      <w:spacing w:after="120"/>
      <w:ind w:left="1701" w:hanging="1701"/>
      <w:jc w:val="both"/>
      <w:textAlignment w:val="auto"/>
    </w:pPr>
    <w:rPr>
      <w:rFonts w:ascii="Arial" w:eastAsia="Times New Roman" w:hAnsi="Arial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Style1">
    <w:name w:val="Style1"/>
    <w:basedOn w:val="BodyText"/>
    <w:link w:val="Style1Char"/>
    <w:qFormat/>
    <w:rsid w:val="00537F87"/>
    <w:pPr>
      <w:overflowPunct/>
      <w:autoSpaceDE/>
      <w:autoSpaceDN/>
      <w:adjustRightInd/>
      <w:spacing w:after="180"/>
      <w:textAlignment w:val="auto"/>
    </w:pPr>
    <w:rPr>
      <w:rFonts w:ascii="Times New Roman" w:hAnsi="Times New Roman"/>
      <w:sz w:val="22"/>
      <w:szCs w:val="22"/>
      <w:lang w:eastAsia="zh-CN"/>
    </w:rPr>
  </w:style>
  <w:style w:type="character" w:customStyle="1" w:styleId="Style1Char">
    <w:name w:val="Style1 Char"/>
    <w:link w:val="Style1"/>
    <w:rsid w:val="00537F87"/>
    <w:rPr>
      <w:rFonts w:ascii="Times New Roman" w:hAnsi="Times New Roman"/>
      <w:sz w:val="22"/>
      <w:szCs w:val="22"/>
      <w:lang w:eastAsia="zh-CN"/>
    </w:rPr>
  </w:style>
  <w:style w:type="paragraph" w:customStyle="1" w:styleId="TDocProposal">
    <w:name w:val="TDoc Proposal"/>
    <w:basedOn w:val="Normal"/>
    <w:next w:val="Normal"/>
    <w:link w:val="TDocProposalZchn"/>
    <w:qFormat/>
    <w:rsid w:val="00A9266C"/>
    <w:pPr>
      <w:numPr>
        <w:numId w:val="30"/>
      </w:numPr>
    </w:pPr>
    <w:rPr>
      <w:rFonts w:eastAsia="Times New Roman"/>
      <w:b/>
      <w:sz w:val="24"/>
      <w:lang w:eastAsia="ja-JP"/>
    </w:rPr>
  </w:style>
  <w:style w:type="character" w:customStyle="1" w:styleId="TDocProposalZchn">
    <w:name w:val="TDoc Proposal Zchn"/>
    <w:link w:val="TDocProposal"/>
    <w:rsid w:val="00A9266C"/>
    <w:rPr>
      <w:rFonts w:ascii="Times New Roman" w:eastAsia="Times New Roman" w:hAnsi="Times New Roman"/>
      <w:b/>
      <w:sz w:val="24"/>
      <w:lang w:eastAsia="ja-JP"/>
    </w:rPr>
  </w:style>
  <w:style w:type="paragraph" w:customStyle="1" w:styleId="Proposal0">
    <w:name w:val="Proposal:"/>
    <w:basedOn w:val="Normal"/>
    <w:rsid w:val="00C05AC4"/>
    <w:pPr>
      <w:tabs>
        <w:tab w:val="num" w:pos="1304"/>
        <w:tab w:val="left" w:pos="1701"/>
      </w:tabs>
      <w:overflowPunct/>
      <w:autoSpaceDE/>
      <w:autoSpaceDN/>
      <w:adjustRightInd/>
      <w:spacing w:after="120" w:line="259" w:lineRule="auto"/>
      <w:ind w:left="1304" w:hanging="1304"/>
      <w:jc w:val="both"/>
      <w:textAlignment w:val="auto"/>
    </w:pPr>
    <w:rPr>
      <w:rFonts w:asciiTheme="minorHAnsi" w:eastAsia="Times New Roman" w:hAnsiTheme="minorHAnsi" w:cstheme="minorBidi"/>
      <w:b/>
      <w:bCs/>
      <w:sz w:val="22"/>
      <w:szCs w:val="22"/>
      <w:lang w:val="de-DE" w:eastAsia="zh-CN"/>
    </w:rPr>
  </w:style>
  <w:style w:type="paragraph" w:customStyle="1" w:styleId="TDocObservation">
    <w:name w:val="TDoc Observation"/>
    <w:basedOn w:val="TDocProposal"/>
    <w:link w:val="TDocObservationChar"/>
    <w:qFormat/>
    <w:rsid w:val="00165B45"/>
    <w:pPr>
      <w:numPr>
        <w:numId w:val="36"/>
      </w:numPr>
      <w:spacing w:line="259" w:lineRule="auto"/>
      <w:ind w:left="0" w:firstLine="0"/>
    </w:pPr>
    <w:rPr>
      <w:lang w:val="de-DE"/>
    </w:rPr>
  </w:style>
  <w:style w:type="character" w:customStyle="1" w:styleId="TDocObservationChar">
    <w:name w:val="TDoc Observation Char"/>
    <w:link w:val="TDocObservation"/>
    <w:rsid w:val="00165B45"/>
    <w:rPr>
      <w:rFonts w:ascii="Times New Roman" w:eastAsia="Times New Roman" w:hAnsi="Times New Roman"/>
      <w:b/>
      <w:sz w:val="24"/>
      <w:lang w:val="de-DE" w:eastAsia="ja-JP"/>
    </w:rPr>
  </w:style>
  <w:style w:type="paragraph" w:styleId="NoSpacing">
    <w:name w:val="No Spacing"/>
    <w:uiPriority w:val="1"/>
    <w:qFormat/>
    <w:rsid w:val="00B82810"/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rsid w:val="00282608"/>
    <w:rPr>
      <w:rFonts w:ascii="Calibri" w:eastAsia="Calibri" w:hAnsi="Calibri"/>
      <w:sz w:val="22"/>
      <w:szCs w:val="22"/>
    </w:rPr>
  </w:style>
  <w:style w:type="character" w:customStyle="1" w:styleId="apple-converted-space">
    <w:name w:val="apple-converted-space"/>
    <w:basedOn w:val="DefaultParagraphFont"/>
    <w:qFormat/>
    <w:rsid w:val="00872128"/>
  </w:style>
  <w:style w:type="character" w:styleId="Strong">
    <w:name w:val="Strong"/>
    <w:basedOn w:val="DefaultParagraphFont"/>
    <w:uiPriority w:val="22"/>
    <w:qFormat/>
    <w:rsid w:val="00872128"/>
    <w:rPr>
      <w:b/>
      <w:bCs/>
    </w:rPr>
  </w:style>
  <w:style w:type="character" w:styleId="Emphasis">
    <w:name w:val="Emphasis"/>
    <w:uiPriority w:val="20"/>
    <w:qFormat/>
    <w:rsid w:val="00872128"/>
    <w:rPr>
      <w:i/>
      <w:iCs/>
    </w:rPr>
  </w:style>
  <w:style w:type="character" w:customStyle="1" w:styleId="0MaintextChar">
    <w:name w:val="0 Main text Char"/>
    <w:link w:val="0Maintext"/>
    <w:qFormat/>
    <w:locked/>
    <w:rsid w:val="0055323A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55323A"/>
    <w:pPr>
      <w:overflowPunct/>
      <w:autoSpaceDE/>
      <w:autoSpaceDN/>
      <w:adjustRightInd/>
      <w:spacing w:after="0"/>
      <w:jc w:val="both"/>
      <w:textAlignment w:val="auto"/>
    </w:pPr>
  </w:style>
  <w:style w:type="paragraph" w:styleId="EndnoteText">
    <w:name w:val="endnote text"/>
    <w:basedOn w:val="Normal"/>
    <w:link w:val="EndnoteTextChar"/>
    <w:semiHidden/>
    <w:unhideWhenUsed/>
    <w:rsid w:val="00782319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782319"/>
    <w:rPr>
      <w:rFonts w:ascii="Times New Roman" w:hAnsi="Times New Roman"/>
      <w:lang w:val="en-GB"/>
    </w:rPr>
  </w:style>
  <w:style w:type="character" w:styleId="EndnoteReference">
    <w:name w:val="endnote reference"/>
    <w:basedOn w:val="DefaultParagraphFont"/>
    <w:semiHidden/>
    <w:unhideWhenUsed/>
    <w:rsid w:val="00782319"/>
    <w:rPr>
      <w:vertAlign w:val="superscript"/>
    </w:rPr>
  </w:style>
  <w:style w:type="paragraph" w:customStyle="1" w:styleId="TableBodySmall">
    <w:name w:val="TableBodySmall"/>
    <w:basedOn w:val="Normal"/>
    <w:rsid w:val="002E7BF5"/>
    <w:pPr>
      <w:keepNext/>
      <w:keepLines/>
      <w:overflowPunct/>
      <w:autoSpaceDE/>
      <w:autoSpaceDN/>
      <w:adjustRightInd/>
      <w:spacing w:before="60" w:after="60"/>
      <w:textAlignment w:val="auto"/>
    </w:pPr>
    <w:rPr>
      <w:rFonts w:ascii="Frutiger LT Com 45 Light" w:eastAsia="Times New Roman" w:hAnsi="Frutiger LT Com 45 Light"/>
      <w:sz w:val="18"/>
      <w:lang w:val="en-US" w:eastAsia="de-DE"/>
    </w:rPr>
  </w:style>
  <w:style w:type="table" w:styleId="MediumList2-Accent1">
    <w:name w:val="Medium List 2 Accent 1"/>
    <w:basedOn w:val="TableNormal"/>
    <w:uiPriority w:val="66"/>
    <w:rsid w:val="002E7BF5"/>
    <w:rPr>
      <w:rFonts w:asciiTheme="majorHAnsi" w:eastAsiaTheme="majorEastAsia" w:hAnsiTheme="majorHAnsi" w:cstheme="majorBidi"/>
      <w:color w:val="000000" w:themeColor="text1"/>
      <w:sz w:val="22"/>
      <w:szCs w:val="22"/>
      <w:lang w:eastAsia="ja-JP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TableofFigures">
    <w:name w:val="table of figures"/>
    <w:basedOn w:val="Normal"/>
    <w:next w:val="Normal"/>
    <w:semiHidden/>
    <w:unhideWhenUsed/>
    <w:rsid w:val="00ED2DD9"/>
    <w:pPr>
      <w:spacing w:after="0"/>
    </w:pPr>
  </w:style>
  <w:style w:type="character" w:customStyle="1" w:styleId="B1Zchn">
    <w:name w:val="B1 Zchn"/>
    <w:qFormat/>
    <w:rsid w:val="00ED6466"/>
    <w:rPr>
      <w:lang w:eastAsia="en-US"/>
    </w:rPr>
  </w:style>
  <w:style w:type="character" w:customStyle="1" w:styleId="B2Char">
    <w:name w:val="B2 Char"/>
    <w:link w:val="B2"/>
    <w:qFormat/>
    <w:rsid w:val="00ED646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45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4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1036</Words>
  <Characters>5622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2024-08-07T13:14:00Z</dcterms:created>
  <dcterms:modified xsi:type="dcterms:W3CDTF">2024-08-07T13:14:00Z</dcterms:modified>
</cp:coreProperties>
</file>